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B0180" w:rsidP="6472DF18" w:rsidRDefault="407F793E" w14:paraId="36601FED" w14:textId="158A3725">
      <w:pPr>
        <w:rPr>
          <w:b/>
          <w:bCs/>
          <w:sz w:val="36"/>
          <w:szCs w:val="36"/>
        </w:rPr>
      </w:pPr>
      <w:r w:rsidRPr="719C1A48">
        <w:rPr>
          <w:b/>
          <w:bCs/>
          <w:sz w:val="36"/>
          <w:szCs w:val="36"/>
        </w:rPr>
        <w:t>Welcome Club</w:t>
      </w:r>
      <w:r w:rsidRPr="719C1A48" w:rsidR="68D7C6B2">
        <w:rPr>
          <w:b/>
          <w:bCs/>
          <w:sz w:val="36"/>
          <w:szCs w:val="36"/>
        </w:rPr>
        <w:t xml:space="preserve"> – </w:t>
      </w:r>
      <w:r w:rsidRPr="719C1A48" w:rsidR="7ED401D7">
        <w:rPr>
          <w:b/>
          <w:bCs/>
          <w:sz w:val="36"/>
          <w:szCs w:val="36"/>
        </w:rPr>
        <w:t>Asking for Help</w:t>
      </w:r>
    </w:p>
    <w:p w:rsidR="005A7D15" w:rsidP="6472DF18" w:rsidRDefault="7535A660" w14:paraId="3C886896" w14:textId="5024ED5E">
      <w:pPr>
        <w:rPr>
          <w:rFonts w:ascii="Calibri" w:hAnsi="Calibri" w:eastAsia="Calibri" w:cs="Calibri"/>
          <w:sz w:val="24"/>
          <w:szCs w:val="24"/>
        </w:rPr>
      </w:pPr>
      <w:r w:rsidRPr="6472DF18">
        <w:rPr>
          <w:rFonts w:ascii="Calibri" w:hAnsi="Calibri" w:eastAsia="Calibri" w:cs="Calibri"/>
          <w:color w:val="000000"/>
        </w:rPr>
        <w:t xml:space="preserve">Staff contact: Megan </w:t>
      </w:r>
      <w:r w:rsidRPr="6472DF18">
        <w:rPr>
          <w:rFonts w:ascii="Calibri" w:hAnsi="Calibri" w:eastAsia="Calibri" w:cs="Calibri"/>
          <w:i/>
          <w:iCs/>
          <w:color w:val="000000"/>
        </w:rPr>
        <w:t>916-937-1365</w:t>
      </w:r>
    </w:p>
    <w:tbl>
      <w:tblPr>
        <w:tblStyle w:val="GridTable1Light-Accent1"/>
        <w:tblW w:w="10784" w:type="dxa"/>
        <w:tblLook w:val="04A0" w:firstRow="1" w:lastRow="0" w:firstColumn="1" w:lastColumn="0" w:noHBand="0" w:noVBand="1"/>
      </w:tblPr>
      <w:tblGrid>
        <w:gridCol w:w="1162"/>
        <w:gridCol w:w="9622"/>
      </w:tblGrid>
      <w:tr w:rsidR="6472DF18" w:rsidTr="4DC5FFD5" w14:paraId="749101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2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="6472DF18" w:rsidP="6472DF18" w:rsidRDefault="6472DF18" w14:paraId="1493BA77" w14:textId="0835D6C4">
            <w:pPr>
              <w:rPr>
                <w:sz w:val="36"/>
                <w:szCs w:val="36"/>
              </w:rPr>
            </w:pPr>
            <w:r w:rsidRPr="6472DF18">
              <w:rPr>
                <w:color w:val="FFFFFF" w:themeColor="accent6"/>
                <w:sz w:val="36"/>
                <w:szCs w:val="36"/>
              </w:rPr>
              <w:t xml:space="preserve"> Materials</w:t>
            </w:r>
          </w:p>
        </w:tc>
      </w:tr>
      <w:tr w:rsidR="6472DF18" w:rsidTr="4DC5FFD5" w14:paraId="6EFA64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  <w:tcBorders>
              <w:top w:val="single" w:color="4472C4" w:themeColor="accent5" w:sz="6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6472DF18" w:rsidRDefault="6472DF18" w14:paraId="4E2FB6EE" w14:textId="77777777">
            <w:r>
              <w:t>Activity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22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6472DF18" w:rsidRDefault="6472DF18" w14:paraId="69C3F64B" w14:textId="1850D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1C913A7">
              <w:rPr/>
              <w:t xml:space="preserve">Blue </w:t>
            </w:r>
            <w:r w:rsidR="21C913A7">
              <w:rPr/>
              <w:t>tape, paper</w:t>
            </w:r>
            <w:r w:rsidR="21C913A7">
              <w:rPr/>
              <w:t>, packing paper</w:t>
            </w:r>
          </w:p>
        </w:tc>
      </w:tr>
    </w:tbl>
    <w:p w:rsidR="005A7D15" w:rsidP="71F4C975" w:rsidRDefault="005A7D15" w14:paraId="6F0675BC" w14:textId="238D64E9">
      <w:pPr>
        <w:pStyle w:val="Normal"/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2B0180" w:rsidTr="6DB45350" w14:paraId="4CD42A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2B0180" w:rsidP="005525BE" w:rsidRDefault="002B0180" w14:paraId="65DF9140" w14:textId="77777777">
            <w:pPr>
              <w:rPr>
                <w:rFonts w:cstheme="minorHAnsi"/>
                <w:sz w:val="36"/>
                <w:szCs w:val="36"/>
              </w:rPr>
            </w:pPr>
            <w:r w:rsidRPr="002B0180">
              <w:rPr>
                <w:rFonts w:cstheme="minorHAnsi"/>
                <w:color w:val="FFFFFF" w:themeColor="background1"/>
                <w:sz w:val="36"/>
                <w:szCs w:val="36"/>
              </w:rPr>
              <w:t>Objective</w:t>
            </w:r>
          </w:p>
        </w:tc>
      </w:tr>
      <w:tr w:rsidR="002B0180" w:rsidTr="6DB45350" w14:paraId="51D2FDC6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6F686F8A" w:rsidP="6DB45350" w:rsidRDefault="6F686F8A" w14:paraId="2DCC1532" w14:textId="0C46D25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6DB45350" w:rsidR="6DB453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S</w:t>
            </w:r>
            <w:r w:rsidRPr="6DB45350" w:rsidR="6DB453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tudents </w:t>
            </w:r>
            <w:r w:rsidRPr="6DB45350" w:rsidR="6DB453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w</w:t>
            </w:r>
            <w:r w:rsidRPr="6DB45350" w:rsidR="6DB453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ill </w:t>
            </w:r>
            <w:r w:rsidRPr="6DB45350" w:rsidR="6DB453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b</w:t>
            </w:r>
            <w:r w:rsidRPr="6DB45350" w:rsidR="6DB453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e</w:t>
            </w:r>
            <w:r w:rsidRPr="6DB45350" w:rsidR="6DB453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 a</w:t>
            </w:r>
            <w:r w:rsidRPr="6DB45350" w:rsidR="6DB453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ble </w:t>
            </w:r>
            <w:r w:rsidRPr="6DB45350" w:rsidR="6DB453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t</w:t>
            </w:r>
            <w:r w:rsidRPr="6DB45350" w:rsidR="6DB453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o </w:t>
            </w:r>
            <w:r w:rsidRPr="6DB45350" w:rsidR="6F686F8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u w:val="single"/>
              </w:rPr>
              <w:t>Identify</w:t>
            </w:r>
            <w:r w:rsidRPr="6DB45350" w:rsidR="6F686F8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 </w:t>
            </w:r>
            <w:r w:rsidRPr="6DB45350" w:rsidR="6F686F8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u w:val="single"/>
              </w:rPr>
              <w:t>when</w:t>
            </w:r>
            <w:r w:rsidRPr="6DB45350" w:rsidR="6F686F8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 they </w:t>
            </w:r>
            <w:r w:rsidRPr="6DB45350" w:rsidR="6F686F8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u w:val="single"/>
              </w:rPr>
              <w:t xml:space="preserve">should </w:t>
            </w:r>
            <w:r w:rsidRPr="6DB45350" w:rsidR="6F686F8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u w:val="single"/>
              </w:rPr>
              <w:t>ask for help</w:t>
            </w:r>
            <w:r w:rsidRPr="6DB45350" w:rsidR="6F686F8A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.</w:t>
            </w:r>
          </w:p>
          <w:p w:rsidRPr="005A7D15" w:rsidR="005A7D15" w:rsidP="6F686F8A" w:rsidRDefault="005A7D15" w14:paraId="4C82D284" w14:noSpellErr="1" w14:textId="259AC5D2">
            <w:pPr>
              <w:pStyle w:val="ListParagraph"/>
              <w:rPr>
                <w:b w:val="0"/>
                <w:bCs w:val="0"/>
              </w:rPr>
            </w:pPr>
          </w:p>
        </w:tc>
      </w:tr>
    </w:tbl>
    <w:p w:rsidR="002B0180" w:rsidRDefault="002B0180" w14:paraId="265E7D62" w14:textId="77777777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4DC5FFD5" w14:paraId="2B5E9F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005525BE" w:rsidRDefault="005A7D15" w14:paraId="11FCD406" w14:textId="777777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FFFFFF" w:themeColor="background1"/>
                <w:sz w:val="36"/>
                <w:szCs w:val="36"/>
              </w:rPr>
              <w:t xml:space="preserve">Welcome Students – </w:t>
            </w:r>
            <w:r w:rsidRPr="005A7D15"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>10 minutes</w:t>
            </w:r>
          </w:p>
        </w:tc>
      </w:tr>
      <w:tr w:rsidR="005A7D15" w:rsidTr="4DC5FFD5" w14:paraId="2924B0F9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6DB45350" w:rsidP="6DB45350" w:rsidRDefault="6DB45350" w14:paraId="680CA78F" w14:textId="71E99E0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*Boys and girls will check-in at separate classrooms.</w:t>
            </w:r>
          </w:p>
          <w:p w:rsidR="6DB45350" w:rsidP="6DB45350" w:rsidRDefault="6DB45350" w14:paraId="223B538A" w14:textId="2E114DC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6DB45350" w:rsidP="6DB45350" w:rsidRDefault="6DB45350" w14:paraId="670BAE4D" w14:textId="65BA194B">
            <w:pPr>
              <w:pStyle w:val="ListParagraph"/>
              <w:numPr>
                <w:ilvl w:val="0"/>
                <w:numId w:val="19"/>
              </w:numPr>
              <w:spacing w:after="160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  <w:t>1 Coach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instructs students to line up outside and takes attendance. Be prepared to add new students to the roster. Ask the new student their </w:t>
            </w:r>
            <w:r w:rsidRPr="6DB45350" w:rsidR="6DB4535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single"/>
                <w:lang w:val="en-US"/>
              </w:rPr>
              <w:t>first name, last name, grade</w:t>
            </w: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and </w:t>
            </w:r>
            <w:r w:rsidRPr="6DB45350" w:rsidR="6DB4535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single"/>
                <w:lang w:val="en-US"/>
              </w:rPr>
              <w:t>teacher’s name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(if they do not know their teacher’s name that’s ok but the first 3 are a must).</w:t>
            </w:r>
          </w:p>
          <w:p w:rsidR="6DB45350" w:rsidP="4DC5FFD5" w:rsidRDefault="6DB45350" w14:paraId="7B78DF68" w14:textId="3FE6921C">
            <w:pPr>
              <w:pStyle w:val="ListParagraph"/>
              <w:numPr>
                <w:ilvl w:val="0"/>
                <w:numId w:val="19"/>
              </w:numPr>
              <w:spacing w:after="160"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  <w:t>Remaining Coaches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unstack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chairs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and prep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group tables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. We will be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passing out snacks as students walk in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, direct them to their table, etc. Once snacks have been passed out, please put 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the remaining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snacks away for the day. 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(“Extra” snacks tend to be a distraction to students when left out and available.)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6DB45350" w:rsidP="6DB45350" w:rsidRDefault="6DB45350" w14:paraId="73137E77" w14:textId="7FFB4A0A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 Prompt Questions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: Use the questions below to start conversation.</w:t>
            </w:r>
          </w:p>
          <w:p w:rsidR="6DB45350" w:rsidP="6DB45350" w:rsidRDefault="6DB45350" w14:paraId="060D288D" w14:textId="6BB5086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What does it mean to help someone? Do you ever help your friends? </w:t>
            </w:r>
          </w:p>
          <w:p w:rsidR="6DB45350" w:rsidP="6DB45350" w:rsidRDefault="6DB45350" w14:paraId="52C489A6" w14:textId="0B15255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Are there different kinds of help? How have you helped someone this week?</w:t>
            </w:r>
          </w:p>
          <w:p w:rsidR="6DB45350" w:rsidP="6DB45350" w:rsidRDefault="6DB45350" w14:paraId="2B3DE6BD" w14:textId="1972990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________________________________________________________________________________________________</w:t>
            </w:r>
          </w:p>
          <w:p w:rsidR="6DB45350" w:rsidP="6DB45350" w:rsidRDefault="6DB45350" w14:paraId="145DA352" w14:textId="0B0610D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lang w:val="en-US"/>
              </w:rPr>
              <w:t>Welcome: Lead Coach</w:t>
            </w:r>
          </w:p>
          <w:p w:rsidR="6DB45350" w:rsidP="4DC5FFD5" w:rsidRDefault="6DB45350" w14:paraId="4E95C687" w14:textId="263CB0FE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vertAlign w:val="superscript"/>
                <w:lang w:val="en-US"/>
              </w:rPr>
              <w:t>st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“Welcome to Welcome Club! Today we have a really fun day planned for you! Who remembers what we learned last week? (Listening, and maybe repeat the definition of Equity) Who remembers what Equity means? (See definition above).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single"/>
                <w:lang w:val="en-US"/>
              </w:rPr>
              <w:t xml:space="preserve">Today we are going to talk about how to ask for help.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u w:val="single"/>
                <w:lang w:val="en-US"/>
              </w:rPr>
              <w:t>Who remembers what Equity means? Yes! Equity means “Everyone gets what they need to be successful?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u w:val="none"/>
                <w:lang w:val="en-US"/>
              </w:rPr>
              <w:t>”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4"/>
                <w:szCs w:val="24"/>
                <w:u w:val="none"/>
                <w:lang w:val="en-US"/>
              </w:rPr>
              <w:t xml:space="preserve"> 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  <w:t xml:space="preserve">Sometimes people need help to get what they need. What are some ways that we can offer help to other people? Yes, you can be a part of making Equity by helping others. </w:t>
            </w:r>
          </w:p>
          <w:p w:rsidR="6DB45350" w:rsidP="6DB45350" w:rsidRDefault="6DB45350" w14:paraId="57BB38AD" w14:textId="152255C6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2</w:t>
            </w: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vertAlign w:val="superscript"/>
                <w:lang w:val="en-US"/>
              </w:rPr>
              <w:t>nd</w:t>
            </w: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Now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we are going to go outside and play a game 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but first we need to go over our </w:t>
            </w: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Welcome Club Agreements! 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(Use</w:t>
            </w:r>
            <w:r w:rsidRPr="6DB45350" w:rsidR="6DB4535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“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Four Squares of Treatment” to go over how we treat each other, etc. and transition into next section)</w:t>
            </w:r>
          </w:p>
          <w:p w:rsidR="6DB45350" w:rsidP="6DB45350" w:rsidRDefault="6DB45350" w14:paraId="2A067887" w14:textId="76EACB55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6DB45350" w:rsidP="6DB45350" w:rsidRDefault="6DB45350" w14:paraId="43352B83" w14:textId="7BAF3D22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3</w:t>
            </w: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vertAlign w:val="superscript"/>
                <w:lang w:val="en-US"/>
              </w:rPr>
              <w:t>rd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It is time to clean up our snack! First table with clean desks and quiet arms get to go outside first! </w:t>
            </w:r>
          </w:p>
          <w:p w:rsidR="6DB45350" w:rsidP="6DB45350" w:rsidRDefault="6DB45350" w14:paraId="5FC4D5B4" w14:textId="4992876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Materials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: name tags, sign in sheet, pens</w:t>
            </w:r>
          </w:p>
          <w:p w:rsidR="6DB45350" w:rsidP="6DB45350" w:rsidRDefault="6DB45350" w14:paraId="71C0D87F" w14:textId="3A5D6BB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00000"/>
              </w:rPr>
            </w:pPr>
          </w:p>
          <w:p w:rsidRPr="005A7D15" w:rsidR="00717E84" w:rsidP="39680E2C" w:rsidRDefault="00717E84" w14:paraId="404EC692" w14:textId="142E52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00000"/>
              </w:rPr>
            </w:pPr>
          </w:p>
        </w:tc>
      </w:tr>
    </w:tbl>
    <w:p w:rsidR="002B0180" w:rsidP="2A3D7D99" w:rsidRDefault="002B0180" w14:paraId="3B566323" w14:textId="59A3AAA0">
      <w:pPr>
        <w:rPr>
          <w:b/>
          <w:bCs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4DC5FFD5" w14:paraId="59D0DC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6472DF18" w:rsidRDefault="005A7D15" w14:paraId="7C260669" w14:textId="1DC81A58" w14:noSpellErr="1">
            <w:pPr>
              <w:rPr>
                <w:sz w:val="36"/>
                <w:szCs w:val="36"/>
              </w:rPr>
            </w:pPr>
            <w:r w:rsidRPr="6DB45350" w:rsidR="58EDFAF1">
              <w:rPr>
                <w:color w:val="FFFFFF" w:themeColor="accent6" w:themeTint="FF" w:themeShade="FF"/>
                <w:sz w:val="36"/>
                <w:szCs w:val="36"/>
              </w:rPr>
              <w:t xml:space="preserve">Activity: </w:t>
            </w:r>
            <w:r w:rsidRPr="6DB45350" w:rsidR="32D0E0C0">
              <w:rPr>
                <w:color w:val="FFFFFF" w:themeColor="accent6" w:themeTint="FF" w:themeShade="FF"/>
                <w:sz w:val="36"/>
                <w:szCs w:val="36"/>
              </w:rPr>
              <w:t>Crossing the River</w:t>
            </w:r>
            <w:r w:rsidRPr="6DB45350" w:rsidR="58EDFAF1">
              <w:rPr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6DB45350" w:rsidR="58EDFAF1">
              <w:rPr>
                <w:color w:val="FFFFFF" w:themeColor="accent6" w:themeTint="FF" w:themeShade="FF"/>
                <w:sz w:val="36"/>
                <w:szCs w:val="36"/>
              </w:rPr>
              <w:t xml:space="preserve">– </w:t>
            </w:r>
            <w:r w:rsidRPr="6DB45350" w:rsidR="5C5A3EDD">
              <w:rPr>
                <w:color w:val="FFFFFF" w:themeColor="accent6" w:themeTint="FF" w:themeShade="FF"/>
                <w:sz w:val="36"/>
                <w:szCs w:val="36"/>
              </w:rPr>
              <w:t>15</w:t>
            </w:r>
            <w:r w:rsidRPr="6DB45350" w:rsidR="58EDFAF1">
              <w:rPr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minutes</w:t>
            </w:r>
          </w:p>
        </w:tc>
      </w:tr>
      <w:tr w:rsidR="005A7D15" w:rsidTr="4DC5FFD5" w14:paraId="42CACB03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3EA52B26" w:rsidP="6DB45350" w:rsidRDefault="3EA52B26" w14:paraId="29ADCBDF" w14:textId="6E5641E6">
            <w:pPr>
              <w:rPr>
                <w:rFonts w:eastAsia="" w:eastAsiaTheme="minorEastAsia"/>
                <w:sz w:val="24"/>
                <w:szCs w:val="24"/>
              </w:rPr>
            </w:pPr>
            <w:r w:rsidRPr="4DC5FFD5" w:rsidR="2CC03F8C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>Students are given 3-4 “</w:t>
            </w:r>
            <w:r w:rsidRPr="4DC5FFD5" w:rsidR="2CC03F8C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>stones”</w:t>
            </w:r>
            <w:r w:rsidRPr="4DC5FFD5" w:rsidR="2CC03F8C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 they will need to use them to cross the river. Everyone must cross the river, but the river is too wide for just 4 “</w:t>
            </w:r>
            <w:r w:rsidRPr="4DC5FFD5" w:rsidR="2CC03F8C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>stones”</w:t>
            </w:r>
            <w:r w:rsidRPr="4DC5FFD5" w:rsidR="2CC03F8C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>. Students need to work together and ask each other for help.</w:t>
            </w:r>
          </w:p>
          <w:p w:rsidR="6DB45350" w:rsidP="6DB45350" w:rsidRDefault="6DB45350" w14:paraId="3EE06634" w14:textId="14F7D152">
            <w:pPr>
              <w:pStyle w:val="Normal"/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</w:pPr>
          </w:p>
          <w:p w:rsidR="6DB45350" w:rsidP="6DB45350" w:rsidRDefault="6DB45350" w14:paraId="32D2ADD6" w14:textId="30E23DA4">
            <w:pPr>
              <w:pStyle w:val="Normal"/>
              <w:rPr>
                <w:rFonts w:eastAsia="" w:eastAsiaTheme="minorEastAsia"/>
                <w:b w:val="1"/>
                <w:bCs w:val="1"/>
                <w:color w:val="333333"/>
                <w:sz w:val="24"/>
                <w:szCs w:val="24"/>
              </w:rPr>
            </w:pPr>
            <w:r w:rsidRPr="6DB45350" w:rsidR="6DB45350">
              <w:rPr>
                <w:rFonts w:eastAsia="" w:eastAsiaTheme="minorEastAsia"/>
                <w:b w:val="1"/>
                <w:bCs w:val="1"/>
                <w:color w:val="333333"/>
                <w:sz w:val="24"/>
                <w:szCs w:val="24"/>
              </w:rPr>
              <w:t>**This activity will help students practice how to ask for help and when to give help**</w:t>
            </w:r>
          </w:p>
          <w:p w:rsidR="6F686F8A" w:rsidP="6F686F8A" w:rsidRDefault="6F686F8A" w14:paraId="53CC6BF3" w14:textId="34DDA6B4">
            <w:pPr>
              <w:pStyle w:val="Normal"/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</w:pPr>
          </w:p>
          <w:p w:rsidR="6DB45350" w:rsidP="6DB45350" w:rsidRDefault="6DB45350" w14:paraId="5459DE17" w14:textId="46E1E75F">
            <w:pPr>
              <w:pStyle w:val="Normal"/>
              <w:rPr>
                <w:rFonts w:eastAsia="" w:eastAsiaTheme="minorEastAsia"/>
                <w:b w:val="0"/>
                <w:bCs w:val="0"/>
                <w:i w:val="1"/>
                <w:iCs w:val="1"/>
                <w:color w:val="333333"/>
                <w:sz w:val="24"/>
                <w:szCs w:val="24"/>
              </w:rPr>
            </w:pPr>
            <w:r w:rsidRPr="6DB45350" w:rsidR="6DB45350">
              <w:rPr>
                <w:rFonts w:eastAsia="" w:eastAsiaTheme="minorEastAsia"/>
                <w:b w:val="0"/>
                <w:bCs w:val="0"/>
                <w:i w:val="1"/>
                <w:iCs w:val="1"/>
                <w:color w:val="333333"/>
                <w:sz w:val="24"/>
                <w:szCs w:val="24"/>
              </w:rPr>
              <w:t>Megan will explain the game</w:t>
            </w:r>
          </w:p>
          <w:p w:rsidR="6DB45350" w:rsidP="6DB45350" w:rsidRDefault="6DB45350" w14:paraId="66D13786" w14:textId="5AE4F25C">
            <w:pPr>
              <w:pStyle w:val="Normal"/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</w:pPr>
          </w:p>
          <w:p w:rsidR="6F686F8A" w:rsidP="6F686F8A" w:rsidRDefault="6F686F8A" w14:paraId="45968717" w14:textId="2A37804B">
            <w:pPr>
              <w:pStyle w:val="Normal"/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</w:pP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Rules: </w:t>
            </w:r>
          </w:p>
          <w:p w:rsidR="6DB45350" w:rsidP="6DB45350" w:rsidRDefault="6DB45350" w14:paraId="4216A8CC" w14:textId="0288077E">
            <w:pPr>
              <w:pStyle w:val="ListParagraph"/>
              <w:numPr>
                <w:ilvl w:val="0"/>
                <w:numId w:val="15"/>
              </w:numPr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</w:pPr>
            <w:r w:rsidRPr="6DB45350" w:rsidR="6DB45350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Students are </w:t>
            </w:r>
            <w:r w:rsidRPr="6DB45350" w:rsidR="6DB45350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>divided</w:t>
            </w:r>
            <w:r w:rsidRPr="6DB45350" w:rsidR="6DB45350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 into teams of 4.</w:t>
            </w:r>
          </w:p>
          <w:p w:rsidR="6F686F8A" w:rsidP="6F686F8A" w:rsidRDefault="6F686F8A" w14:paraId="2FF67AFF" w14:textId="357F34AE">
            <w:pPr>
              <w:pStyle w:val="ListParagraph"/>
              <w:numPr>
                <w:ilvl w:val="0"/>
                <w:numId w:val="15"/>
              </w:numPr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</w:pP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Each team gets 3-4 </w:t>
            </w: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>pieces</w:t>
            </w: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 of paper. </w:t>
            </w:r>
          </w:p>
          <w:p w:rsidR="6F686F8A" w:rsidP="6F686F8A" w:rsidRDefault="6F686F8A" w14:paraId="2338A508" w14:textId="1A71885A">
            <w:pPr>
              <w:pStyle w:val="ListParagraph"/>
              <w:numPr>
                <w:ilvl w:val="0"/>
                <w:numId w:val="15"/>
              </w:numPr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</w:pP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A team member must be touching </w:t>
            </w: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>the paper</w:t>
            </w: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 ‘stones’ at all times if no one is touching the stones at any point they will ‘float away’</w:t>
            </w:r>
          </w:p>
          <w:p w:rsidR="6F686F8A" w:rsidP="6F686F8A" w:rsidRDefault="6F686F8A" w14:paraId="1A3078E5" w14:textId="4EC33CFE">
            <w:pPr>
              <w:pStyle w:val="ListParagraph"/>
              <w:numPr>
                <w:ilvl w:val="0"/>
                <w:numId w:val="15"/>
              </w:numPr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</w:pP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The team must cross the river using their stones. They will need to </w:t>
            </w: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>communicate</w:t>
            </w:r>
            <w:r w:rsidRPr="6DB45350" w:rsidR="6F686F8A"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  <w:t xml:space="preserve"> and work together as a team.</w:t>
            </w:r>
          </w:p>
          <w:p w:rsidR="6DB45350" w:rsidP="6DB45350" w:rsidRDefault="6DB45350" w14:paraId="552647F7" w14:textId="7A945277">
            <w:pPr>
              <w:pStyle w:val="Normal"/>
              <w:ind w:left="0"/>
              <w:rPr>
                <w:rFonts w:eastAsia="" w:eastAsiaTheme="minorEastAsia"/>
                <w:b w:val="0"/>
                <w:bCs w:val="0"/>
                <w:color w:val="333333"/>
                <w:sz w:val="24"/>
                <w:szCs w:val="24"/>
              </w:rPr>
            </w:pPr>
          </w:p>
          <w:p w:rsidR="00315B87" w:rsidP="005525BE" w:rsidRDefault="00315B87" w14:paraId="2BC2809D" w14:textId="657C9CFE">
            <w:pPr>
              <w:rPr>
                <w:b w:val="0"/>
                <w:bCs w:val="0"/>
              </w:rPr>
            </w:pPr>
            <w:r w:rsidR="730F4011">
              <w:rPr/>
              <w:t>Table Coach’s responsibilities:</w:t>
            </w:r>
            <w:r w:rsidR="730F4011">
              <w:rPr>
                <w:b w:val="0"/>
                <w:bCs w:val="0"/>
              </w:rPr>
              <w:t xml:space="preserve"> </w:t>
            </w:r>
          </w:p>
          <w:p w:rsidR="6DB45350" w:rsidP="6DB45350" w:rsidRDefault="6DB45350" w14:paraId="015EFF4B" w14:textId="1437A06B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DB45350">
              <w:rPr>
                <w:b w:val="0"/>
                <w:bCs w:val="0"/>
              </w:rPr>
              <w:t>Encourage</w:t>
            </w:r>
            <w:r w:rsidR="6DB45350">
              <w:rPr>
                <w:b w:val="0"/>
                <w:bCs w:val="0"/>
              </w:rPr>
              <w:t xml:space="preserve"> students to focus on instructions</w:t>
            </w:r>
          </w:p>
          <w:p w:rsidR="6DB45350" w:rsidP="6DB45350" w:rsidRDefault="6DB45350" w14:paraId="08016E46" w14:textId="4BF81B2F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DB45350">
              <w:rPr>
                <w:b w:val="0"/>
                <w:bCs w:val="0"/>
              </w:rPr>
              <w:t xml:space="preserve">Help </w:t>
            </w:r>
            <w:r w:rsidR="6DB45350">
              <w:rPr>
                <w:b w:val="0"/>
                <w:bCs w:val="0"/>
              </w:rPr>
              <w:t>divide</w:t>
            </w:r>
            <w:r w:rsidR="6DB45350">
              <w:rPr>
                <w:b w:val="0"/>
                <w:bCs w:val="0"/>
              </w:rPr>
              <w:t xml:space="preserve"> teams</w:t>
            </w:r>
          </w:p>
          <w:p w:rsidR="6DB45350" w:rsidP="6DB45350" w:rsidRDefault="6DB45350" w14:paraId="28A36EF9" w14:textId="48A9802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6DB45350">
              <w:rPr>
                <w:b w:val="0"/>
                <w:bCs w:val="0"/>
              </w:rPr>
              <w:t xml:space="preserve"> Participating in the game</w:t>
            </w:r>
          </w:p>
          <w:p w:rsidR="6DB45350" w:rsidP="6DB45350" w:rsidRDefault="6DB45350" w14:paraId="661F3ACB" w14:textId="7CE33475">
            <w:pPr>
              <w:pStyle w:val="Normal"/>
              <w:ind w:left="0"/>
              <w:rPr>
                <w:b w:val="0"/>
                <w:bCs w:val="0"/>
              </w:rPr>
            </w:pPr>
          </w:p>
          <w:p w:rsidRPr="005A7D15" w:rsidR="00922530" w:rsidP="005525BE" w:rsidRDefault="00922530" w14:paraId="1D32D965" w14:textId="16549410">
            <w:pPr>
              <w:rPr>
                <w:b w:val="0"/>
                <w:bCs w:val="0"/>
              </w:rPr>
            </w:pPr>
            <w:r w:rsidR="6B6524BD">
              <w:rPr/>
              <w:t>Materials:</w:t>
            </w:r>
            <w:r w:rsidR="6B6524BD">
              <w:rPr>
                <w:b w:val="0"/>
                <w:bCs w:val="0"/>
              </w:rPr>
              <w:t xml:space="preserve"> blue tape, cones, paper, packing paper</w:t>
            </w:r>
          </w:p>
        </w:tc>
      </w:tr>
    </w:tbl>
    <w:p w:rsidR="00922530" w:rsidRDefault="00922530" w14:paraId="78DB0B54" w14:textId="77777777">
      <w:pPr>
        <w:rPr>
          <w:rFonts w:cstheme="minorHAnsi"/>
          <w:b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4DC5FFD5" w14:paraId="0BFE51C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39680E2C" w:rsidRDefault="005A7D15" w14:paraId="064E7C2C" w14:textId="65563204">
            <w:pPr>
              <w:rPr>
                <w:sz w:val="36"/>
                <w:szCs w:val="36"/>
              </w:rPr>
            </w:pPr>
            <w:r w:rsidRPr="39680E2C">
              <w:rPr>
                <w:color w:val="FFFFFF" w:themeColor="accent6"/>
                <w:sz w:val="36"/>
                <w:szCs w:val="36"/>
              </w:rPr>
              <w:t xml:space="preserve">Lesson Topic – </w:t>
            </w:r>
            <w:r w:rsidRPr="39680E2C" w:rsidR="5BB1B9DE">
              <w:rPr>
                <w:b w:val="0"/>
                <w:bCs w:val="0"/>
                <w:color w:val="FFFFFF" w:themeColor="accent6"/>
                <w:sz w:val="36"/>
                <w:szCs w:val="36"/>
              </w:rPr>
              <w:t xml:space="preserve">Asking for help </w:t>
            </w:r>
            <w:r w:rsidRPr="39680E2C" w:rsidR="202300AE">
              <w:rPr>
                <w:color w:val="FFFFFF" w:themeColor="accent6"/>
                <w:sz w:val="36"/>
                <w:szCs w:val="36"/>
              </w:rPr>
              <w:t>30</w:t>
            </w:r>
            <w:r w:rsidRPr="39680E2C">
              <w:rPr>
                <w:b w:val="0"/>
                <w:bCs w:val="0"/>
                <w:i/>
                <w:iCs/>
                <w:color w:val="FFFFFF" w:themeColor="accent6"/>
                <w:sz w:val="36"/>
                <w:szCs w:val="36"/>
              </w:rPr>
              <w:t xml:space="preserve"> minutes</w:t>
            </w:r>
          </w:p>
        </w:tc>
      </w:tr>
      <w:tr w:rsidR="005A7D15" w:rsidTr="4DC5FFD5" w14:paraId="3C9657E9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00922530" w:rsidP="39680E2C" w:rsidRDefault="00BE4D73" w14:paraId="43D70637" w14:textId="4D8C36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4DC5FFD5" w:rsidR="17765965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T</w:t>
            </w:r>
            <w:r w:rsidRPr="4DC5FFD5" w:rsidR="73291A2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he student</w:t>
            </w:r>
            <w:r w:rsidRPr="4DC5FFD5" w:rsidR="17765965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s</w:t>
            </w:r>
            <w:r w:rsidRPr="4DC5FFD5" w:rsidR="73291A2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are going to play sharks and minnows. Coaches are </w:t>
            </w:r>
            <w:proofErr w:type="gramStart"/>
            <w:r w:rsidRPr="4DC5FFD5" w:rsidR="73291A2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the sharks</w:t>
            </w:r>
            <w:proofErr w:type="gramEnd"/>
            <w:r w:rsidRPr="4DC5FFD5" w:rsidR="73291A2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and students are </w:t>
            </w:r>
            <w:proofErr w:type="gramStart"/>
            <w:r w:rsidRPr="4DC5FFD5" w:rsidR="73291A2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the minnows</w:t>
            </w:r>
            <w:proofErr w:type="gramEnd"/>
            <w:r w:rsidRPr="4DC5FFD5" w:rsidR="73291A2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. The aim is to have students work together </w:t>
            </w:r>
            <w:r w:rsidRPr="4DC5FFD5" w:rsidR="1C3704DD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and ask each other for help</w:t>
            </w:r>
            <w:r w:rsidRPr="4DC5FFD5" w:rsidR="73291A2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.</w:t>
            </w:r>
          </w:p>
          <w:p w:rsidR="6DB45350" w:rsidP="6DB45350" w:rsidRDefault="6DB45350" w14:paraId="5D896151" w14:textId="59D93F2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</w:p>
          <w:p w:rsidR="6DB45350" w:rsidP="6DB45350" w:rsidRDefault="6DB45350" w14:paraId="720040D9" w14:textId="516B68C4">
            <w:pPr>
              <w:pStyle w:val="Normal"/>
              <w:rPr>
                <w:rFonts w:eastAsia="" w:eastAsiaTheme="minorEastAsia"/>
                <w:b w:val="1"/>
                <w:bCs w:val="1"/>
                <w:color w:val="333333"/>
                <w:sz w:val="24"/>
                <w:szCs w:val="24"/>
              </w:rPr>
            </w:pPr>
            <w:r w:rsidRPr="6DB45350" w:rsidR="6DB45350">
              <w:rPr>
                <w:rFonts w:eastAsia="" w:eastAsiaTheme="minorEastAsia"/>
                <w:b w:val="1"/>
                <w:bCs w:val="1"/>
                <w:color w:val="333333"/>
                <w:sz w:val="24"/>
                <w:szCs w:val="24"/>
              </w:rPr>
              <w:t>**This activity will help students practice how to ask for help and when to give help**</w:t>
            </w:r>
          </w:p>
          <w:p w:rsidR="6DB45350" w:rsidP="6DB45350" w:rsidRDefault="6DB45350" w14:paraId="336A866D" w14:textId="44D09D7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</w:p>
          <w:p w:rsidR="00922530" w:rsidP="39680E2C" w:rsidRDefault="00922530" w14:paraId="218CD163" w14:textId="21157B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</w:p>
          <w:p w:rsidR="00922530" w:rsidP="6DB45350" w:rsidRDefault="353E8D38" w14:paraId="64CF05A1" w14:textId="0FBEB8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4DC5FFD5" w:rsidR="21B622F9">
              <w:rPr>
                <w:rFonts w:ascii="Calibri" w:hAnsi="Calibri" w:eastAsia="Calibri" w:cs="Calibri"/>
                <w:color w:val="0B1A2E"/>
                <w:sz w:val="24"/>
                <w:szCs w:val="24"/>
              </w:rPr>
              <w:t>Lead Coach:</w:t>
            </w:r>
            <w:r w:rsidRPr="4DC5FFD5" w:rsidR="21B622F9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</w:t>
            </w:r>
            <w:r w:rsidRPr="4DC5FFD5" w:rsidR="61EEF9A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B1A2E"/>
                <w:sz w:val="24"/>
                <w:szCs w:val="24"/>
              </w:rPr>
              <w:t>(10min)</w:t>
            </w:r>
            <w:r w:rsidRPr="4DC5FFD5" w:rsidR="61EEF9A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“</w:t>
            </w:r>
            <w:r w:rsidRPr="4DC5FFD5" w:rsidR="21B622F9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Wow! You all did such a good jo</w:t>
            </w:r>
            <w:r w:rsidRPr="4DC5FFD5" w:rsidR="492E1D49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b at the game! Now I want you all to go and sit down </w:t>
            </w:r>
            <w:proofErr w:type="gramStart"/>
            <w:r w:rsidRPr="4DC5FFD5" w:rsidR="492E1D49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with</w:t>
            </w:r>
            <w:proofErr w:type="gramEnd"/>
            <w:r w:rsidRPr="4DC5FFD5" w:rsidR="492E1D49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your coaches.</w:t>
            </w:r>
            <w:r w:rsidRPr="4DC5FFD5" w:rsidR="5381F4A6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Can anyone tell me what teamwork is? Remember hands up.” </w:t>
            </w:r>
            <w:proofErr w:type="gramStart"/>
            <w:r w:rsidRPr="4DC5FFD5" w:rsidR="5381F4A6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Call on</w:t>
            </w:r>
            <w:proofErr w:type="gramEnd"/>
            <w:r w:rsidRPr="4DC5FFD5" w:rsidR="5381F4A6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a student or two to answer the question.</w:t>
            </w:r>
            <w:r w:rsidRPr="4DC5FFD5" w:rsidR="5A5D7681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“Good job teamwork is when we help each other to do something. When we are working o</w:t>
            </w:r>
            <w:r w:rsidRPr="4DC5FFD5" w:rsidR="17765965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n</w:t>
            </w:r>
            <w:r w:rsidRPr="4DC5FFD5" w:rsidR="5A5D7681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a team should we ask our teammat</w:t>
            </w:r>
            <w:r w:rsidRPr="4DC5FFD5" w:rsidR="68716766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es to help us when we need help?” L</w:t>
            </w:r>
            <w:r w:rsidRPr="4DC5FFD5" w:rsidR="4D56A239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et the students answer. “Yes! We should ask for help.”</w:t>
            </w:r>
          </w:p>
          <w:p w:rsidR="00922530" w:rsidP="6DB45350" w:rsidRDefault="353E8D38" w14:paraId="4750F632" w14:textId="776676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</w:p>
          <w:p w:rsidR="00922530" w:rsidP="39680E2C" w:rsidRDefault="353E8D38" w14:paraId="2F01EAF2" w14:textId="3668DE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4DC5FFD5" w:rsidR="4D56A239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With your coaches write down your answer to </w:t>
            </w:r>
            <w:r w:rsidRPr="4DC5FFD5" w:rsidR="4D56A23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B1A2E"/>
                <w:sz w:val="24"/>
                <w:szCs w:val="24"/>
              </w:rPr>
              <w:t>What words can we use to ask for help?</w:t>
            </w:r>
            <w:r w:rsidRPr="4DC5FFD5" w:rsidR="774CFE1F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on </w:t>
            </w:r>
            <w:proofErr w:type="gramStart"/>
            <w:r w:rsidRPr="4DC5FFD5" w:rsidR="774CFE1F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the paper</w:t>
            </w:r>
            <w:proofErr w:type="gramEnd"/>
            <w:r w:rsidRPr="4DC5FFD5" w:rsidR="774CFE1F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. (5min)</w:t>
            </w:r>
          </w:p>
          <w:p w:rsidR="00922530" w:rsidP="6DB45350" w:rsidRDefault="342C43D8" w14:paraId="7F27A4E5" w14:textId="3826210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eastAsia="" w:eastAsiaTheme="minorEastAsia"/>
                <w:b w:val="0"/>
                <w:bCs w:val="0"/>
                <w:color w:val="0B1A2E"/>
                <w:sz w:val="24"/>
                <w:szCs w:val="24"/>
              </w:rPr>
            </w:pPr>
            <w:r w:rsidRPr="6DB45350" w:rsidR="6B8FD52A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Help me</w:t>
            </w:r>
          </w:p>
          <w:p w:rsidR="00922530" w:rsidP="39680E2C" w:rsidRDefault="342C43D8" w14:paraId="0685F97A" w14:textId="78D6A52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 w:val="0"/>
                <w:bCs w:val="0"/>
                <w:color w:val="0B1A2E"/>
                <w:sz w:val="24"/>
                <w:szCs w:val="24"/>
              </w:rPr>
            </w:pPr>
            <w:r w:rsidRPr="39680E2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I need help</w:t>
            </w:r>
          </w:p>
          <w:p w:rsidR="00922530" w:rsidP="39680E2C" w:rsidRDefault="342C43D8" w14:paraId="7DF84EA0" w14:textId="21DB195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 w:val="0"/>
                <w:bCs w:val="0"/>
                <w:color w:val="0B1A2E"/>
                <w:sz w:val="24"/>
                <w:szCs w:val="24"/>
              </w:rPr>
            </w:pPr>
            <w:r w:rsidRPr="30FAF231" w:rsidR="6B8FD52A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Let’s </w:t>
            </w:r>
            <w:r w:rsidRPr="30FAF231" w:rsidR="6B8FD52A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make a plan</w:t>
            </w:r>
          </w:p>
          <w:p w:rsidR="30FAF231" w:rsidP="30FAF231" w:rsidRDefault="30FAF231" w14:paraId="57A627CA" w14:textId="0F528939">
            <w:pPr>
              <w:pStyle w:val="Normal"/>
              <w:spacing w:line="259" w:lineRule="auto"/>
              <w:rPr>
                <w:b w:val="0"/>
                <w:bCs w:val="0"/>
                <w:color w:val="0B1A2E"/>
                <w:sz w:val="24"/>
                <w:szCs w:val="24"/>
              </w:rPr>
            </w:pPr>
          </w:p>
          <w:p w:rsidR="30FAF231" w:rsidP="30FAF231" w:rsidRDefault="30FAF231" w14:paraId="1EBFCCCF" w14:textId="2733993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B1A2E"/>
                <w:sz w:val="24"/>
                <w:szCs w:val="24"/>
              </w:rPr>
            </w:pPr>
            <w:r w:rsidRPr="30FAF231" w:rsidR="30FAF231">
              <w:rPr>
                <w:rFonts w:ascii="Calibri" w:hAnsi="Calibri" w:eastAsia="Calibri" w:cs="Calibri"/>
                <w:b w:val="1"/>
                <w:bCs w:val="1"/>
                <w:color w:val="0B1A2E"/>
                <w:sz w:val="24"/>
                <w:szCs w:val="24"/>
              </w:rPr>
              <w:t>Play Tail Tag</w:t>
            </w:r>
          </w:p>
          <w:p w:rsidR="30FAF231" w:rsidP="30FAF231" w:rsidRDefault="30FAF231" w14:paraId="6A3773FC" w14:textId="6A6ADB1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B1A2E"/>
                <w:sz w:val="24"/>
                <w:szCs w:val="24"/>
              </w:rPr>
            </w:pPr>
            <w:r w:rsidRPr="30FAF231" w:rsidR="30FAF23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B1A2E"/>
                <w:sz w:val="24"/>
                <w:szCs w:val="24"/>
              </w:rPr>
              <w:t>Megan/Makayla will explain</w:t>
            </w:r>
          </w:p>
          <w:p w:rsidR="30FAF231" w:rsidP="30FAF231" w:rsidRDefault="30FAF231" w14:paraId="687F3E17" w14:textId="5FC4DC12">
            <w:pPr>
              <w:pStyle w:val="Normal"/>
              <w:spacing w:line="259" w:lineRule="auto"/>
              <w:ind w:left="0"/>
              <w:rPr>
                <w:b w:val="0"/>
                <w:bCs w:val="0"/>
                <w:color w:val="0B1A2E"/>
                <w:sz w:val="24"/>
                <w:szCs w:val="24"/>
              </w:rPr>
            </w:pPr>
          </w:p>
          <w:p w:rsidR="00922530" w:rsidP="30FAF231" w:rsidRDefault="6923D499" w14:paraId="4879B922" w14:textId="25EAC8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4DC5FFD5" w:rsidR="6DABFFFC">
              <w:rPr>
                <w:rFonts w:ascii="Calibri" w:hAnsi="Calibri" w:eastAsia="Calibri" w:cs="Calibri"/>
                <w:color w:val="0B1A2E"/>
                <w:sz w:val="24"/>
                <w:szCs w:val="24"/>
              </w:rPr>
              <w:t xml:space="preserve">Rules: </w:t>
            </w:r>
            <w:r w:rsidRPr="4DC5FFD5" w:rsidR="6DABFFF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olor w:val="0B1A2E"/>
                <w:sz w:val="24"/>
                <w:szCs w:val="24"/>
              </w:rPr>
              <w:t>(5min)</w:t>
            </w:r>
            <w:r w:rsidRPr="4DC5FFD5" w:rsidR="6DABFFF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“We are </w:t>
            </w:r>
            <w:r w:rsidRPr="4DC5FFD5" w:rsidR="14BBA208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now</w:t>
            </w:r>
            <w:r w:rsidRPr="4DC5FFD5" w:rsidR="6DABFFF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going to play </w:t>
            </w:r>
            <w:hyperlink r:id="R8dd1108cb03e4a72">
              <w:r w:rsidRPr="4DC5FFD5" w:rsidR="40907E77">
                <w:rPr>
                  <w:rStyle w:val="Hyperlink"/>
                  <w:rFonts w:ascii="Calibri" w:hAnsi="Calibri" w:eastAsia="Calibri" w:cs="Calibri"/>
                  <w:b w:val="0"/>
                  <w:bCs w:val="0"/>
                  <w:sz w:val="24"/>
                  <w:szCs w:val="24"/>
                </w:rPr>
                <w:t>tail tag</w:t>
              </w:r>
            </w:hyperlink>
            <w:r w:rsidRPr="4DC5FFD5" w:rsidR="6DABFFF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. </w:t>
            </w:r>
            <w:r w:rsidRPr="4DC5FFD5" w:rsidR="1A4DFE5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Each team will be a different color. You need to take the tails from the other team.”</w:t>
            </w:r>
          </w:p>
          <w:p w:rsidR="00922530" w:rsidP="30FAF231" w:rsidRDefault="6923D499" w14:paraId="51BA2696" w14:textId="5A9132C1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30FAF231" w:rsidR="30FAF231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When you take a tail you must drop it on the ground</w:t>
            </w:r>
          </w:p>
          <w:p w:rsidR="00922530" w:rsidP="30FAF231" w:rsidRDefault="6923D499" w14:paraId="3B68B02B" w14:textId="76A12F45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4DC5FFD5" w:rsidR="124CB9FE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If your tail is taken, then you must freeze. You can unfreeze when 1 of your teammates crawls through your legs.</w:t>
            </w:r>
          </w:p>
          <w:p w:rsidR="00922530" w:rsidP="30FAF231" w:rsidRDefault="6923D499" w14:paraId="5BBF2004" w14:textId="5B528459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30FAF231" w:rsidR="30FAF231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Put your tail back and try to grab someone else's tail.</w:t>
            </w:r>
          </w:p>
          <w:p w:rsidR="00922530" w:rsidP="30FAF231" w:rsidRDefault="6923D499" w14:paraId="72668C9D" w14:textId="3BC178D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B1A2E"/>
                <w:sz w:val="24"/>
                <w:szCs w:val="24"/>
              </w:rPr>
            </w:pPr>
          </w:p>
          <w:p w:rsidR="00922530" w:rsidP="39680E2C" w:rsidRDefault="6923D499" w14:paraId="0A7AE0CE" w14:textId="5C5340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30FAF231" w:rsidR="5B01C05A">
              <w:rPr>
                <w:rFonts w:ascii="Calibri" w:hAnsi="Calibri" w:eastAsia="Calibri" w:cs="Calibri"/>
                <w:b w:val="1"/>
                <w:bCs w:val="1"/>
                <w:color w:val="0B1A2E"/>
                <w:sz w:val="24"/>
                <w:szCs w:val="24"/>
              </w:rPr>
              <w:t xml:space="preserve">How can we ask our friends for help when we are frozen?’ </w:t>
            </w:r>
            <w:r w:rsidRPr="30FAF231" w:rsidR="5B01C05A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(Students can reference the paper their table wrote on.)</w:t>
            </w:r>
          </w:p>
          <w:p w:rsidR="00922530" w:rsidP="39680E2C" w:rsidRDefault="00922530" w14:paraId="6D6ABCCD" w14:textId="0AC05C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</w:p>
          <w:p w:rsidR="00922530" w:rsidP="39680E2C" w:rsidRDefault="00922530" w14:paraId="38E64658" w14:textId="43A20ED4">
            <w:pPr>
              <w:spacing w:line="259" w:lineRule="auto"/>
              <w:rPr>
                <w:rFonts w:ascii="Calibri" w:hAnsi="Calibri" w:eastAsia="Calibri" w:cs="Calibri"/>
                <w:color w:val="0B1A2E"/>
                <w:sz w:val="24"/>
                <w:szCs w:val="24"/>
              </w:rPr>
            </w:pPr>
          </w:p>
          <w:p w:rsidR="00922530" w:rsidP="39680E2C" w:rsidRDefault="59B4C198" w14:paraId="46329C2F" w14:textId="356D2160">
            <w:pPr>
              <w:spacing w:line="259" w:lineRule="auto"/>
              <w:rPr>
                <w:rFonts w:ascii="Calibri" w:hAnsi="Calibri" w:eastAsia="Calibri" w:cs="Calibri"/>
                <w:color w:val="0B1A2E"/>
                <w:sz w:val="24"/>
                <w:szCs w:val="24"/>
              </w:rPr>
            </w:pPr>
            <w:r w:rsidRPr="39680E2C">
              <w:rPr>
                <w:rFonts w:ascii="Calibri" w:hAnsi="Calibri" w:eastAsia="Calibri" w:cs="Calibri"/>
                <w:color w:val="0B1A2E"/>
                <w:sz w:val="24"/>
                <w:szCs w:val="24"/>
              </w:rPr>
              <w:t>Play for 10-15minute</w:t>
            </w:r>
          </w:p>
          <w:p w:rsidR="00922530" w:rsidP="39680E2C" w:rsidRDefault="40D08E15" w14:paraId="397C877B" w14:textId="5A8B082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color w:val="0B1A2E"/>
                <w:sz w:val="24"/>
                <w:szCs w:val="24"/>
              </w:rPr>
            </w:pPr>
            <w:r w:rsidRPr="39680E2C">
              <w:rPr>
                <w:rFonts w:ascii="Calibri" w:hAnsi="Calibri" w:eastAsia="Calibri" w:cs="Calibri"/>
                <w:color w:val="0B1A2E"/>
                <w:sz w:val="24"/>
                <w:szCs w:val="24"/>
              </w:rPr>
              <w:t xml:space="preserve">Table coaches: </w:t>
            </w:r>
            <w:r w:rsidRPr="39680E2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Encourage students to ask each other for help while playing the game.</w:t>
            </w:r>
          </w:p>
          <w:p w:rsidR="00922530" w:rsidP="39680E2C" w:rsidRDefault="00922530" w14:paraId="10FAA146" w14:textId="1E1519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</w:p>
          <w:p w:rsidR="00922530" w:rsidP="39680E2C" w:rsidRDefault="64AA4A21" w14:paraId="5A954BD9" w14:textId="5F27FC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39680E2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After returning to the classroom</w:t>
            </w:r>
          </w:p>
          <w:p w:rsidR="00922530" w:rsidP="39680E2C" w:rsidRDefault="00922530" w14:paraId="580F6ABF" w14:textId="57AFF5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</w:p>
          <w:p w:rsidR="00922530" w:rsidP="39680E2C" w:rsidRDefault="64AA4A21" w14:paraId="494221BE" w14:textId="32A2D6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39680E2C">
              <w:rPr>
                <w:rFonts w:ascii="Calibri" w:hAnsi="Calibri" w:eastAsia="Calibri" w:cs="Calibri"/>
                <w:color w:val="0B1A2E"/>
                <w:sz w:val="24"/>
                <w:szCs w:val="24"/>
              </w:rPr>
              <w:t>Table coaches:</w:t>
            </w:r>
            <w:r w:rsidRPr="39680E2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</w:t>
            </w:r>
            <w:r w:rsidRPr="39680E2C">
              <w:rPr>
                <w:rFonts w:ascii="Calibri" w:hAnsi="Calibri" w:eastAsia="Calibri" w:cs="Calibri"/>
                <w:b w:val="0"/>
                <w:bCs w:val="0"/>
                <w:i/>
                <w:iCs/>
                <w:color w:val="0B1A2E"/>
                <w:sz w:val="24"/>
                <w:szCs w:val="24"/>
              </w:rPr>
              <w:t>(10minutes)</w:t>
            </w:r>
            <w:r w:rsidRPr="39680E2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Lead students in reflection questions on how asking for help went.</w:t>
            </w:r>
          </w:p>
          <w:p w:rsidR="00922530" w:rsidP="30FAF231" w:rsidRDefault="234F2F53" w14:paraId="166205E1" w14:textId="18B45CE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</w:pPr>
            <w:r w:rsidRPr="30FAF231" w:rsidR="2398EC3A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Did you ask your friends for help when playing Tail tag?</w:t>
            </w:r>
          </w:p>
          <w:p w:rsidR="00922530" w:rsidP="39680E2C" w:rsidRDefault="234F2F53" w14:paraId="1CC2F9F0" w14:textId="1AEA59F5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b w:val="0"/>
                <w:bCs w:val="0"/>
                <w:color w:val="0B1A2E"/>
                <w:sz w:val="24"/>
                <w:szCs w:val="24"/>
              </w:rPr>
            </w:pPr>
            <w:r w:rsidRPr="39680E2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What did</w:t>
            </w:r>
            <w:r w:rsidRPr="39680E2C" w:rsidR="25A3069A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 xml:space="preserve"> you say when you asked for help?</w:t>
            </w:r>
          </w:p>
          <w:p w:rsidR="00922530" w:rsidP="39680E2C" w:rsidRDefault="25A3069A" w14:paraId="0737D1CF" w14:textId="34BB958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b w:val="0"/>
                <w:bCs w:val="0"/>
                <w:color w:val="0B1A2E"/>
                <w:sz w:val="24"/>
                <w:szCs w:val="24"/>
              </w:rPr>
            </w:pPr>
            <w:r w:rsidRPr="39680E2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Who came to help you?</w:t>
            </w:r>
          </w:p>
          <w:p w:rsidR="00922530" w:rsidP="39680E2C" w:rsidRDefault="25A3069A" w14:paraId="1E984D72" w14:textId="57BAA8DF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b w:val="0"/>
                <w:bCs w:val="0"/>
                <w:color w:val="0B1A2E"/>
                <w:sz w:val="24"/>
                <w:szCs w:val="24"/>
              </w:rPr>
            </w:pPr>
            <w:r w:rsidRPr="39680E2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When can we ask for help at school? Who can we ask for help from?</w:t>
            </w:r>
          </w:p>
          <w:p w:rsidR="00922530" w:rsidP="39680E2C" w:rsidRDefault="25A3069A" w14:paraId="0CAF9560" w14:textId="015F78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b w:val="0"/>
                <w:bCs w:val="0"/>
                <w:color w:val="0B1A2E"/>
                <w:sz w:val="24"/>
                <w:szCs w:val="24"/>
              </w:rPr>
            </w:pPr>
            <w:r w:rsidRPr="39680E2C">
              <w:rPr>
                <w:rFonts w:ascii="Calibri" w:hAnsi="Calibri" w:eastAsia="Calibri" w:cs="Calibri"/>
                <w:b w:val="0"/>
                <w:bCs w:val="0"/>
                <w:color w:val="0B1A2E"/>
                <w:sz w:val="24"/>
                <w:szCs w:val="24"/>
              </w:rPr>
              <w:t>Who can you ask for help from at home? Who do you ask if that person can’t help?</w:t>
            </w:r>
          </w:p>
          <w:p w:rsidRPr="005A7D15" w:rsidR="005A7D15" w:rsidP="00315B87" w:rsidRDefault="00315B87" w14:paraId="47024177" w14:textId="77777777">
            <w:pPr>
              <w:tabs>
                <w:tab w:val="left" w:pos="1005"/>
              </w:tabs>
              <w:rPr>
                <w:b w:val="0"/>
              </w:rPr>
            </w:pPr>
            <w:r>
              <w:rPr>
                <w:b w:val="0"/>
              </w:rPr>
              <w:tab/>
            </w:r>
          </w:p>
        </w:tc>
      </w:tr>
    </w:tbl>
    <w:p w:rsidR="30FAF231" w:rsidP="30FAF231" w:rsidRDefault="30FAF231" w14:paraId="4F09B06A">
      <w:pPr>
        <w:pStyle w:val="Normal"/>
        <w:tabs>
          <w:tab w:val="left" w:leader="none" w:pos="915"/>
        </w:tabs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784"/>
      </w:tblGrid>
      <w:tr w:rsidR="2A3D7D99" w:rsidTr="4DC5FFD5" w14:paraId="3C49C0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="2A3D7D99" w:rsidP="2A3D7D99" w:rsidRDefault="768933CE" w14:paraId="3FC9068A" w14:textId="2E7EEEC9">
            <w:pPr>
              <w:rPr>
                <w:sz w:val="36"/>
                <w:szCs w:val="36"/>
              </w:rPr>
            </w:pPr>
            <w:r w:rsidRPr="356E46B7">
              <w:rPr>
                <w:color w:val="FFFFFF" w:themeColor="accent6"/>
                <w:sz w:val="36"/>
                <w:szCs w:val="36"/>
              </w:rPr>
              <w:t xml:space="preserve">Homework – </w:t>
            </w:r>
            <w:r w:rsidRPr="356E46B7" w:rsidR="4B4E1C1D">
              <w:rPr>
                <w:color w:val="FFFFFF" w:themeColor="accent6"/>
                <w:sz w:val="36"/>
                <w:szCs w:val="36"/>
              </w:rPr>
              <w:t xml:space="preserve">20 </w:t>
            </w:r>
            <w:r w:rsidRPr="356E46B7">
              <w:rPr>
                <w:b w:val="0"/>
                <w:bCs w:val="0"/>
                <w:i/>
                <w:iCs/>
                <w:color w:val="FFFFFF" w:themeColor="accent6"/>
                <w:sz w:val="36"/>
                <w:szCs w:val="36"/>
              </w:rPr>
              <w:t>minutes</w:t>
            </w:r>
          </w:p>
        </w:tc>
      </w:tr>
      <w:tr w:rsidR="2A3D7D99" w:rsidTr="4DC5FFD5" w14:paraId="42BAFD18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30FAF231" w:rsidP="30FAF231" w:rsidRDefault="30FAF231" w14:paraId="778D206E" w14:textId="5E5BF4C8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30FAF231" w:rsidR="30FAF2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***This activity will help students to practice asking for help English vocabulary****</w:t>
            </w:r>
          </w:p>
          <w:p w:rsidR="5533D73A" w:rsidP="30FAF231" w:rsidRDefault="5533D73A" w14:paraId="52A4C4D6" w14:textId="4E63996B">
            <w:pPr>
              <w:spacing w:line="259" w:lineRule="auto"/>
              <w:rPr>
                <w:b w:val="0"/>
                <w:bCs w:val="0"/>
              </w:rPr>
            </w:pPr>
            <w:r w:rsidR="5F73CDAE">
              <w:rPr/>
              <w:t xml:space="preserve">Table </w:t>
            </w:r>
            <w:r w:rsidR="765752FB">
              <w:rPr/>
              <w:t>Coach:</w:t>
            </w:r>
            <w:r w:rsidR="765752FB">
              <w:rPr>
                <w:b w:val="0"/>
                <w:bCs w:val="0"/>
              </w:rPr>
              <w:t xml:space="preserve"> “</w:t>
            </w:r>
            <w:r w:rsidR="6A4C473E">
              <w:rPr>
                <w:b w:val="0"/>
                <w:bCs w:val="0"/>
              </w:rPr>
              <w:t xml:space="preserve">We are going to make a flipbook to help us remember </w:t>
            </w:r>
            <w:r w:rsidR="0588AAA3">
              <w:rPr>
                <w:b w:val="0"/>
                <w:bCs w:val="0"/>
              </w:rPr>
              <w:t xml:space="preserve">some ways we can ask for help. What are some ways we can </w:t>
            </w:r>
            <w:r w:rsidR="7834FF92">
              <w:rPr>
                <w:b w:val="0"/>
                <w:bCs w:val="0"/>
              </w:rPr>
              <w:t>a</w:t>
            </w:r>
            <w:r w:rsidR="0588AAA3">
              <w:rPr>
                <w:b w:val="0"/>
                <w:bCs w:val="0"/>
              </w:rPr>
              <w:t xml:space="preserve">sk for help? I will write it down on a piece of paper.” Let students give you </w:t>
            </w:r>
            <w:r w:rsidR="2B57F3A4">
              <w:rPr>
                <w:b w:val="0"/>
                <w:bCs w:val="0"/>
              </w:rPr>
              <w:t>different</w:t>
            </w:r>
            <w:r w:rsidR="0588AAA3">
              <w:rPr>
                <w:b w:val="0"/>
                <w:bCs w:val="0"/>
              </w:rPr>
              <w:t xml:space="preserve"> wa</w:t>
            </w:r>
            <w:r w:rsidR="18493DF8">
              <w:rPr>
                <w:b w:val="0"/>
                <w:bCs w:val="0"/>
              </w:rPr>
              <w:t>ys that they can ask for help.  “Now I am handing out our flipbooks there are some bla</w:t>
            </w:r>
            <w:r w:rsidR="17765965">
              <w:rPr>
                <w:b w:val="0"/>
                <w:bCs w:val="0"/>
              </w:rPr>
              <w:t>n</w:t>
            </w:r>
            <w:r w:rsidR="18493DF8">
              <w:rPr>
                <w:b w:val="0"/>
                <w:bCs w:val="0"/>
              </w:rPr>
              <w:t xml:space="preserve">k pages where you can write some </w:t>
            </w:r>
            <w:r w:rsidR="77873A3F">
              <w:rPr>
                <w:b w:val="0"/>
                <w:bCs w:val="0"/>
              </w:rPr>
              <w:t>answers</w:t>
            </w:r>
            <w:r w:rsidR="18493DF8">
              <w:rPr>
                <w:b w:val="0"/>
                <w:bCs w:val="0"/>
              </w:rPr>
              <w:t xml:space="preserve"> o</w:t>
            </w:r>
            <w:r w:rsidR="36F2A8EF">
              <w:rPr>
                <w:b w:val="0"/>
                <w:bCs w:val="0"/>
              </w:rPr>
              <w:t>n it yourself.” H</w:t>
            </w:r>
            <w:r w:rsidR="3458A303">
              <w:rPr>
                <w:b w:val="0"/>
                <w:bCs w:val="0"/>
              </w:rPr>
              <w:t>and out the paper</w:t>
            </w:r>
          </w:p>
          <w:p w:rsidR="65CB01AC" w:rsidP="4DC5FFD5" w:rsidRDefault="65CB01AC" w14:paraId="48581B57" w14:textId="69C34E2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" w:eastAsiaTheme="minorEastAsia"/>
                <w:b w:val="1"/>
                <w:bCs w:val="1"/>
              </w:rPr>
            </w:pPr>
            <w:r w:rsidR="2A61AD86">
              <w:rPr>
                <w:b w:val="0"/>
                <w:bCs w:val="0"/>
              </w:rPr>
              <w:t xml:space="preserve">While the students are coloring and writing the questions. </w:t>
            </w:r>
            <w:r w:rsidRPr="4DC5FFD5" w:rsidR="2A61AD86">
              <w:rPr>
                <w:b w:val="1"/>
                <w:bCs w:val="1"/>
              </w:rPr>
              <w:t>Talk with the students by complementing their coloring or helping them to write their phrases down.</w:t>
            </w:r>
          </w:p>
          <w:p w:rsidR="2ADC2F0D" w:rsidP="30FAF231" w:rsidRDefault="2ADC2F0D" w14:paraId="1B09E845" w14:textId="726F09D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 w:val="0"/>
                <w:bCs w:val="0"/>
              </w:rPr>
            </w:pPr>
            <w:r w:rsidR="2ADC2F0D">
              <w:rPr>
                <w:b w:val="0"/>
                <w:bCs w:val="0"/>
              </w:rPr>
              <w:t>If they do not need help chat with them about school and life.</w:t>
            </w:r>
          </w:p>
          <w:p w:rsidR="30FAF231" w:rsidRDefault="30FAF231" w14:paraId="0840C365" w14:textId="64AED1C0">
            <w:pPr>
              <w:rPr>
                <w:b w:val="0"/>
                <w:bCs w:val="0"/>
              </w:rPr>
            </w:pPr>
          </w:p>
          <w:p w:rsidR="436B68B7" w:rsidRDefault="436B68B7" w14:paraId="1D094336" w14:textId="466028C3">
            <w:pPr>
              <w:rPr>
                <w:b w:val="0"/>
                <w:bCs w:val="0"/>
              </w:rPr>
            </w:pPr>
            <w:r w:rsidR="436B68B7">
              <w:rPr/>
              <w:t>Materials:</w:t>
            </w:r>
            <w:r w:rsidR="436B68B7">
              <w:rPr>
                <w:b w:val="0"/>
                <w:bCs w:val="0"/>
              </w:rPr>
              <w:t xml:space="preserve"> </w:t>
            </w:r>
            <w:hyperlink r:id="R4ab73cb6c38b49f0">
              <w:r w:rsidRPr="30FAF231" w:rsidR="59583887">
                <w:rPr>
                  <w:rStyle w:val="Hyperlink"/>
                  <w:b w:val="0"/>
                  <w:bCs w:val="0"/>
                </w:rPr>
                <w:t>Flip book</w:t>
              </w:r>
            </w:hyperlink>
            <w:r w:rsidR="59583887">
              <w:rPr>
                <w:b w:val="0"/>
                <w:bCs w:val="0"/>
              </w:rPr>
              <w:t xml:space="preserve"> Crayons/pencils/markers, string 1 per students</w:t>
            </w:r>
            <w:r w:rsidR="0FB8370D">
              <w:rPr>
                <w:b w:val="0"/>
                <w:bCs w:val="0"/>
              </w:rPr>
              <w:t xml:space="preserve"> 6”</w:t>
            </w:r>
          </w:p>
          <w:p w:rsidR="30FAF231" w:rsidP="30FAF231" w:rsidRDefault="30FAF231" w14:paraId="363C1D87" w14:textId="57C09D61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2A3D7D99" w:rsidP="4DC5FFD5" w:rsidRDefault="2A3D7D99" w14:paraId="69522F7E" w14:textId="254370F6">
            <w:pPr>
              <w:pStyle w:val="Normal"/>
              <w:spacing w:after="160" w:line="259" w:lineRule="auto"/>
              <w:ind w:lef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</w:pPr>
            <w:r w:rsidRPr="4DC5FFD5" w:rsidR="6DB4535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 xml:space="preserve">*We will have printed out some worksheets for the students to work on. They are categorized by grade level and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subject.*</w:t>
            </w:r>
          </w:p>
          <w:p w:rsidR="2A3D7D99" w:rsidP="6DB45350" w:rsidRDefault="2A3D7D99" w14:paraId="1F0AD0EB" w14:textId="27B713C9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6DB45350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Coaches:</w:t>
            </w:r>
            <w:r w:rsidRPr="6DB45350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Give any help to students when asked. Help them work out any struggles they might have</w:t>
            </w:r>
          </w:p>
          <w:p w:rsidR="2A3D7D99" w:rsidP="4DC5FFD5" w:rsidRDefault="2A3D7D99" w14:paraId="4C62B796" w14:textId="081796AC">
            <w:pPr>
              <w:pStyle w:val="Normal"/>
              <w:spacing w:after="160" w:line="259" w:lineRule="auto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Tutor tips: </w:t>
            </w:r>
          </w:p>
          <w:p w:rsidR="2A3D7D99" w:rsidP="4DC5FFD5" w:rsidRDefault="2A3D7D99" w14:paraId="4929AEFC" w14:textId="193EBBD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Don’t give the answer to the students -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help them work it out together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.</w:t>
            </w:r>
          </w:p>
          <w:p w:rsidR="2A3D7D99" w:rsidP="4DC5FFD5" w:rsidRDefault="2A3D7D99" w14:paraId="40F789D3" w14:textId="7A1DBD47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For math,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use visuals 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to help them see the problem clearer; Help them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spot key words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in word problems and how to solve it </w:t>
            </w:r>
          </w:p>
          <w:p w:rsidR="2A3D7D99" w:rsidP="4DC5FFD5" w:rsidRDefault="2A3D7D99" w14:paraId="313ADE35" w14:textId="4B9098EC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For literature/English, help them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sound out difficult words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; if they are struggling and do not know the word, </w:t>
            </w:r>
            <w:r w:rsidRPr="4DC5FFD5" w:rsidR="6DB4535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give synonyms</w:t>
            </w:r>
            <w:r w:rsidRPr="4DC5FFD5" w:rsidR="6DB453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and give them a push to right direct</w:t>
            </w:r>
          </w:p>
        </w:tc>
      </w:tr>
    </w:tbl>
    <w:p w:rsidR="2A3D7D99" w:rsidP="2A3D7D99" w:rsidRDefault="2A3D7D99" w14:paraId="40A3C628" w14:textId="321CA4CA">
      <w:pPr>
        <w:rPr>
          <w:b/>
          <w:bCs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71F4C975" w14:paraId="7F1E33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2A3D7D99" w:rsidRDefault="005A7D15" w14:paraId="3045C187" w14:textId="2E3FE5CD">
            <w:pPr>
              <w:rPr>
                <w:sz w:val="36"/>
                <w:szCs w:val="36"/>
              </w:rPr>
            </w:pPr>
            <w:r w:rsidRPr="2A3D7D99">
              <w:rPr>
                <w:color w:val="FFFFFF" w:themeColor="accent6"/>
                <w:sz w:val="36"/>
                <w:szCs w:val="36"/>
              </w:rPr>
              <w:t>Cl</w:t>
            </w:r>
            <w:r w:rsidRPr="2A3D7D99" w:rsidR="7ECB1BD0">
              <w:rPr>
                <w:color w:val="FFFFFF" w:themeColor="accent6"/>
                <w:sz w:val="36"/>
                <w:szCs w:val="36"/>
              </w:rPr>
              <w:t>ean Up</w:t>
            </w:r>
            <w:r w:rsidRPr="2A3D7D99">
              <w:rPr>
                <w:color w:val="FFFFFF" w:themeColor="accent6"/>
                <w:sz w:val="36"/>
                <w:szCs w:val="36"/>
              </w:rPr>
              <w:t xml:space="preserve">– </w:t>
            </w:r>
            <w:r w:rsidRPr="2A3D7D99" w:rsidR="46B26399">
              <w:rPr>
                <w:color w:val="FFFFFF" w:themeColor="accent6"/>
                <w:sz w:val="36"/>
                <w:szCs w:val="36"/>
              </w:rPr>
              <w:t>5</w:t>
            </w:r>
            <w:r w:rsidRPr="2A3D7D99">
              <w:rPr>
                <w:b w:val="0"/>
                <w:bCs w:val="0"/>
                <w:i/>
                <w:iCs/>
                <w:color w:val="FFFFFF" w:themeColor="accent6"/>
                <w:sz w:val="36"/>
                <w:szCs w:val="36"/>
              </w:rPr>
              <w:t xml:space="preserve"> minutes</w:t>
            </w:r>
          </w:p>
        </w:tc>
      </w:tr>
      <w:tr w:rsidR="005A7D15" w:rsidTr="71F4C975" w14:paraId="6CD721B7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315B87" w:rsidR="00922530" w:rsidP="71F4C975" w:rsidRDefault="3B4DE69C" w14:paraId="222B015E" w14:textId="04296FD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1F4C975" w:rsidR="71F4C9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  <w:t>Instruct students to pick up and throw away trash before they leave.</w:t>
            </w:r>
          </w:p>
          <w:p w:rsidRPr="00315B87" w:rsidR="00922530" w:rsidP="71F4C975" w:rsidRDefault="3B4DE69C" w14:paraId="12B9DBD1" w14:textId="1BF2CFA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1F4C975" w:rsidR="71F4C9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  <w:t>Pick up and throw away trash.</w:t>
            </w:r>
          </w:p>
          <w:p w:rsidRPr="00315B87" w:rsidR="00922530" w:rsidP="71F4C975" w:rsidRDefault="3B4DE69C" w14:paraId="259F0063" w14:textId="4BDD03D3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1F4C975" w:rsidR="71F4C9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  <w:t>Clean up WC supplies</w:t>
            </w:r>
          </w:p>
          <w:p w:rsidRPr="00315B87" w:rsidR="00922530" w:rsidP="71F4C975" w:rsidRDefault="3B4DE69C" w14:paraId="27B401BE" w14:textId="289E809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1F4C975" w:rsidR="71F4C9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  <w:t>While we wait for the parents, hang out with the kids.</w:t>
            </w:r>
          </w:p>
          <w:p w:rsidRPr="00315B87" w:rsidR="00922530" w:rsidP="71F4C975" w:rsidRDefault="3B4DE69C" w14:paraId="213D2C19" w14:textId="356F703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Pr="00315B87" w:rsidR="00922530" w:rsidP="71F4C975" w:rsidRDefault="3B4DE69C" w14:paraId="3AD3128A" w14:textId="74EAA3BA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1F4C975" w:rsidR="71F4C9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  <w:t>Coaches please fill out this form on how you felt Welcome Club went.</w:t>
            </w:r>
          </w:p>
          <w:p w:rsidRPr="00315B87" w:rsidR="00922530" w:rsidP="71F4C975" w:rsidRDefault="3B4DE69C" w14:paraId="39515754" w14:textId="659E7D9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</w:pPr>
            <w:hyperlink r:id="R1fd9357863a54fd8">
              <w:r w:rsidRPr="71F4C975" w:rsidR="71F4C975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https://forms.office.com/r/r1kpc21QTh</w:t>
              </w:r>
            </w:hyperlink>
            <w:r w:rsidRPr="71F4C975" w:rsidR="71F4C9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Pr="00315B87" w:rsidR="00922530" w:rsidP="611C1F67" w:rsidRDefault="3B4DE69C" w14:paraId="350A727E" w14:textId="6B3227B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/>
            </w:pPr>
            <w:r w:rsidR="71F4C975">
              <w:drawing>
                <wp:inline wp14:editId="47076725" wp14:anchorId="170CD315">
                  <wp:extent cx="1590675" cy="1590675"/>
                  <wp:effectExtent l="0" t="0" r="0" b="0"/>
                  <wp:docPr id="12667897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80ad2df59964a1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:rsidRPr="002B0180" w:rsidR="005A7D15" w:rsidRDefault="005A7D15" w14:paraId="1435506F" w14:textId="77777777">
      <w:pPr>
        <w:rPr>
          <w:rFonts w:cstheme="minorHAnsi"/>
          <w:b/>
          <w:sz w:val="36"/>
          <w:szCs w:val="36"/>
        </w:rPr>
      </w:pPr>
    </w:p>
    <w:sectPr w:rsidRPr="002B0180" w:rsidR="005A7D15" w:rsidSect="002B0180">
      <w:footerReference w:type="default" r:id="rId1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356A307"/>
  <w15:commentEx w15:done="0" w15:paraId="0776B348"/>
  <w15:commentEx w15:done="0" w15:paraId="3ECF18E4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56A307" w16cid:durableId="25B8CD7A"/>
  <w16cid:commentId w16cid:paraId="0776B348" w16cid:durableId="25B8CD97"/>
  <w16cid:commentId w16cid:paraId="3ECF18E4" w16cid:durableId="25B8CF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8A3" w:rsidP="005A7D15" w:rsidRDefault="00D148A3" w14:paraId="1FC2010C" w14:textId="77777777">
      <w:pPr>
        <w:spacing w:after="0" w:line="240" w:lineRule="auto"/>
      </w:pPr>
      <w:r>
        <w:separator/>
      </w:r>
    </w:p>
  </w:endnote>
  <w:endnote w:type="continuationSeparator" w:id="0">
    <w:p w:rsidR="00D148A3" w:rsidP="005A7D15" w:rsidRDefault="00D148A3" w14:paraId="02D307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321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D15" w:rsidRDefault="005A7D15" w14:paraId="04AFDDF8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D15" w:rsidRDefault="005E4477" w14:paraId="69E31662" w14:textId="77777777">
    <w:pPr>
      <w:pStyle w:val="Footer"/>
    </w:pPr>
    <w:r>
      <w:t>Program:</w:t>
    </w:r>
    <w:r w:rsidR="00842DC8">
      <w:t xml:space="preserve"> </w:t>
    </w:r>
    <w:r>
      <w:t>Lesson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8A3" w:rsidP="005A7D15" w:rsidRDefault="00D148A3" w14:paraId="686F2E2E" w14:textId="77777777">
      <w:pPr>
        <w:spacing w:after="0" w:line="240" w:lineRule="auto"/>
      </w:pPr>
      <w:r>
        <w:separator/>
      </w:r>
    </w:p>
  </w:footnote>
  <w:footnote w:type="continuationSeparator" w:id="0">
    <w:p w:rsidR="00D148A3" w:rsidP="005A7D15" w:rsidRDefault="00D148A3" w14:paraId="4621F2A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A22F81"/>
    <w:multiLevelType w:val="hybridMultilevel"/>
    <w:tmpl w:val="41B063EA"/>
    <w:lvl w:ilvl="0" w:tplc="99302B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961E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767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680D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CFD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7A63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A00D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484C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D049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0F2ED6"/>
    <w:multiLevelType w:val="hybridMultilevel"/>
    <w:tmpl w:val="126657FA"/>
    <w:lvl w:ilvl="0" w:tplc="763C7B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B279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694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7C72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A093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AC51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50C7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C20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E74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60217D"/>
    <w:multiLevelType w:val="hybridMultilevel"/>
    <w:tmpl w:val="BF88681A"/>
    <w:lvl w:ilvl="0" w:tplc="3ACAA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64A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D8F1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827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70C7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CC0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AE5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962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06E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3E6588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6EC0"/>
    <w:multiLevelType w:val="hybridMultilevel"/>
    <w:tmpl w:val="315E63B2"/>
    <w:lvl w:ilvl="0" w:tplc="04127B76">
      <w:start w:val="1"/>
      <w:numFmt w:val="decimal"/>
      <w:lvlText w:val="%1."/>
      <w:lvlJc w:val="left"/>
      <w:pPr>
        <w:ind w:left="720" w:hanging="360"/>
      </w:pPr>
    </w:lvl>
    <w:lvl w:ilvl="1" w:tplc="E2F8DCB4">
      <w:start w:val="1"/>
      <w:numFmt w:val="lowerLetter"/>
      <w:lvlText w:val="%2."/>
      <w:lvlJc w:val="left"/>
      <w:pPr>
        <w:ind w:left="1440" w:hanging="360"/>
      </w:pPr>
    </w:lvl>
    <w:lvl w:ilvl="2" w:tplc="82D4889A">
      <w:start w:val="1"/>
      <w:numFmt w:val="lowerRoman"/>
      <w:lvlText w:val="%3."/>
      <w:lvlJc w:val="right"/>
      <w:pPr>
        <w:ind w:left="2160" w:hanging="180"/>
      </w:pPr>
    </w:lvl>
    <w:lvl w:ilvl="3" w:tplc="FE604B22">
      <w:start w:val="1"/>
      <w:numFmt w:val="decimal"/>
      <w:lvlText w:val="%4."/>
      <w:lvlJc w:val="left"/>
      <w:pPr>
        <w:ind w:left="2880" w:hanging="360"/>
      </w:pPr>
    </w:lvl>
    <w:lvl w:ilvl="4" w:tplc="A6CEDEB8">
      <w:start w:val="1"/>
      <w:numFmt w:val="lowerLetter"/>
      <w:lvlText w:val="%5."/>
      <w:lvlJc w:val="left"/>
      <w:pPr>
        <w:ind w:left="3600" w:hanging="360"/>
      </w:pPr>
    </w:lvl>
    <w:lvl w:ilvl="5" w:tplc="F328E2B8">
      <w:start w:val="1"/>
      <w:numFmt w:val="lowerRoman"/>
      <w:lvlText w:val="%6."/>
      <w:lvlJc w:val="right"/>
      <w:pPr>
        <w:ind w:left="4320" w:hanging="180"/>
      </w:pPr>
    </w:lvl>
    <w:lvl w:ilvl="6" w:tplc="6B24CA0C">
      <w:start w:val="1"/>
      <w:numFmt w:val="decimal"/>
      <w:lvlText w:val="%7."/>
      <w:lvlJc w:val="left"/>
      <w:pPr>
        <w:ind w:left="5040" w:hanging="360"/>
      </w:pPr>
    </w:lvl>
    <w:lvl w:ilvl="7" w:tplc="B4407B98">
      <w:start w:val="1"/>
      <w:numFmt w:val="lowerLetter"/>
      <w:lvlText w:val="%8."/>
      <w:lvlJc w:val="left"/>
      <w:pPr>
        <w:ind w:left="5760" w:hanging="360"/>
      </w:pPr>
    </w:lvl>
    <w:lvl w:ilvl="8" w:tplc="F74E17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24F6A"/>
    <w:multiLevelType w:val="hybridMultilevel"/>
    <w:tmpl w:val="BC8CF190"/>
    <w:lvl w:ilvl="0" w:tplc="D744C570">
      <w:start w:val="1"/>
      <w:numFmt w:val="decimal"/>
      <w:lvlText w:val="%1."/>
      <w:lvlJc w:val="left"/>
      <w:pPr>
        <w:ind w:left="720" w:hanging="360"/>
      </w:pPr>
    </w:lvl>
    <w:lvl w:ilvl="1" w:tplc="D700B656">
      <w:start w:val="1"/>
      <w:numFmt w:val="lowerLetter"/>
      <w:lvlText w:val="%2."/>
      <w:lvlJc w:val="left"/>
      <w:pPr>
        <w:ind w:left="1440" w:hanging="360"/>
      </w:pPr>
    </w:lvl>
    <w:lvl w:ilvl="2" w:tplc="B504C748">
      <w:start w:val="1"/>
      <w:numFmt w:val="lowerRoman"/>
      <w:lvlText w:val="%3."/>
      <w:lvlJc w:val="right"/>
      <w:pPr>
        <w:ind w:left="2160" w:hanging="180"/>
      </w:pPr>
    </w:lvl>
    <w:lvl w:ilvl="3" w:tplc="BFF00494">
      <w:start w:val="1"/>
      <w:numFmt w:val="decimal"/>
      <w:lvlText w:val="%4."/>
      <w:lvlJc w:val="left"/>
      <w:pPr>
        <w:ind w:left="2880" w:hanging="360"/>
      </w:pPr>
    </w:lvl>
    <w:lvl w:ilvl="4" w:tplc="FEBE4F1C">
      <w:start w:val="1"/>
      <w:numFmt w:val="lowerLetter"/>
      <w:lvlText w:val="%5."/>
      <w:lvlJc w:val="left"/>
      <w:pPr>
        <w:ind w:left="3600" w:hanging="360"/>
      </w:pPr>
    </w:lvl>
    <w:lvl w:ilvl="5" w:tplc="6ABE597E">
      <w:start w:val="1"/>
      <w:numFmt w:val="lowerRoman"/>
      <w:lvlText w:val="%6."/>
      <w:lvlJc w:val="right"/>
      <w:pPr>
        <w:ind w:left="4320" w:hanging="180"/>
      </w:pPr>
    </w:lvl>
    <w:lvl w:ilvl="6" w:tplc="C396ECCE">
      <w:start w:val="1"/>
      <w:numFmt w:val="decimal"/>
      <w:lvlText w:val="%7."/>
      <w:lvlJc w:val="left"/>
      <w:pPr>
        <w:ind w:left="5040" w:hanging="360"/>
      </w:pPr>
    </w:lvl>
    <w:lvl w:ilvl="7" w:tplc="4516AE60">
      <w:start w:val="1"/>
      <w:numFmt w:val="lowerLetter"/>
      <w:lvlText w:val="%8."/>
      <w:lvlJc w:val="left"/>
      <w:pPr>
        <w:ind w:left="5760" w:hanging="360"/>
      </w:pPr>
    </w:lvl>
    <w:lvl w:ilvl="8" w:tplc="389E53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D2022"/>
    <w:multiLevelType w:val="hybridMultilevel"/>
    <w:tmpl w:val="EEAE3B30"/>
    <w:lvl w:ilvl="0" w:tplc="26A62B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EE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4B9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8806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297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9A3C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CA6D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2CFA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ACCB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3339D4"/>
    <w:multiLevelType w:val="hybridMultilevel"/>
    <w:tmpl w:val="6C70627A"/>
    <w:lvl w:ilvl="0" w:tplc="4DF4E45C">
      <w:start w:val="1"/>
      <w:numFmt w:val="decimal"/>
      <w:lvlText w:val="%1."/>
      <w:lvlJc w:val="left"/>
      <w:pPr>
        <w:ind w:left="720" w:hanging="360"/>
      </w:pPr>
    </w:lvl>
    <w:lvl w:ilvl="1" w:tplc="48101A4E">
      <w:start w:val="1"/>
      <w:numFmt w:val="lowerLetter"/>
      <w:lvlText w:val="%2."/>
      <w:lvlJc w:val="left"/>
      <w:pPr>
        <w:ind w:left="1440" w:hanging="360"/>
      </w:pPr>
    </w:lvl>
    <w:lvl w:ilvl="2" w:tplc="A4F60DE6">
      <w:start w:val="1"/>
      <w:numFmt w:val="lowerRoman"/>
      <w:lvlText w:val="%3."/>
      <w:lvlJc w:val="right"/>
      <w:pPr>
        <w:ind w:left="2160" w:hanging="180"/>
      </w:pPr>
    </w:lvl>
    <w:lvl w:ilvl="3" w:tplc="7E6682D8">
      <w:start w:val="1"/>
      <w:numFmt w:val="decimal"/>
      <w:lvlText w:val="%4."/>
      <w:lvlJc w:val="left"/>
      <w:pPr>
        <w:ind w:left="2880" w:hanging="360"/>
      </w:pPr>
    </w:lvl>
    <w:lvl w:ilvl="4" w:tplc="0BF89A76">
      <w:start w:val="1"/>
      <w:numFmt w:val="lowerLetter"/>
      <w:lvlText w:val="%5."/>
      <w:lvlJc w:val="left"/>
      <w:pPr>
        <w:ind w:left="3600" w:hanging="360"/>
      </w:pPr>
    </w:lvl>
    <w:lvl w:ilvl="5" w:tplc="3B440BFA">
      <w:start w:val="1"/>
      <w:numFmt w:val="lowerRoman"/>
      <w:lvlText w:val="%6."/>
      <w:lvlJc w:val="right"/>
      <w:pPr>
        <w:ind w:left="4320" w:hanging="180"/>
      </w:pPr>
    </w:lvl>
    <w:lvl w:ilvl="6" w:tplc="CDC6BEBE">
      <w:start w:val="1"/>
      <w:numFmt w:val="decimal"/>
      <w:lvlText w:val="%7."/>
      <w:lvlJc w:val="left"/>
      <w:pPr>
        <w:ind w:left="5040" w:hanging="360"/>
      </w:pPr>
    </w:lvl>
    <w:lvl w:ilvl="7" w:tplc="EF320804">
      <w:start w:val="1"/>
      <w:numFmt w:val="lowerLetter"/>
      <w:lvlText w:val="%8."/>
      <w:lvlJc w:val="left"/>
      <w:pPr>
        <w:ind w:left="5760" w:hanging="360"/>
      </w:pPr>
    </w:lvl>
    <w:lvl w:ilvl="8" w:tplc="CC22F0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262B"/>
    <w:multiLevelType w:val="hybridMultilevel"/>
    <w:tmpl w:val="F4A64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C067B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5FCE"/>
    <w:multiLevelType w:val="hybridMultilevel"/>
    <w:tmpl w:val="5BEE4A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1B1DB8"/>
    <w:multiLevelType w:val="hybridMultilevel"/>
    <w:tmpl w:val="946EE62A"/>
    <w:lvl w:ilvl="0" w:tplc="7E120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623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6AC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C638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D80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5CC3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ACE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3A8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C81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5F0E48"/>
    <w:multiLevelType w:val="hybridMultilevel"/>
    <w:tmpl w:val="0BE4A17A"/>
    <w:lvl w:ilvl="0" w:tplc="6EA8B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1CEA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B43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06C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F49E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125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E440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4447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686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850EE7"/>
    <w:multiLevelType w:val="hybridMultilevel"/>
    <w:tmpl w:val="CDE202D6"/>
    <w:lvl w:ilvl="0" w:tplc="2AC2D7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080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6EED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2A8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D667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2EC7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7AFE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FC91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12B4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80"/>
    <w:rsid w:val="002A4B67"/>
    <w:rsid w:val="002B0180"/>
    <w:rsid w:val="00315B87"/>
    <w:rsid w:val="0059EDC9"/>
    <w:rsid w:val="005A7D15"/>
    <w:rsid w:val="005E4477"/>
    <w:rsid w:val="0069FC2F"/>
    <w:rsid w:val="00717E84"/>
    <w:rsid w:val="0084012A"/>
    <w:rsid w:val="00842DC8"/>
    <w:rsid w:val="00844769"/>
    <w:rsid w:val="00922530"/>
    <w:rsid w:val="00BE4D73"/>
    <w:rsid w:val="00CF1E6B"/>
    <w:rsid w:val="00D148A3"/>
    <w:rsid w:val="00DD5E81"/>
    <w:rsid w:val="00F63672"/>
    <w:rsid w:val="00FC0198"/>
    <w:rsid w:val="013D6C39"/>
    <w:rsid w:val="0192E4FB"/>
    <w:rsid w:val="019C4FD1"/>
    <w:rsid w:val="02937368"/>
    <w:rsid w:val="037B3B54"/>
    <w:rsid w:val="03D1C55E"/>
    <w:rsid w:val="0464DCBD"/>
    <w:rsid w:val="047855D0"/>
    <w:rsid w:val="050BB854"/>
    <w:rsid w:val="0588AAA3"/>
    <w:rsid w:val="0631EF15"/>
    <w:rsid w:val="0642246A"/>
    <w:rsid w:val="06856530"/>
    <w:rsid w:val="06E8A50B"/>
    <w:rsid w:val="07AB09C6"/>
    <w:rsid w:val="080AFD9B"/>
    <w:rsid w:val="085A3CCF"/>
    <w:rsid w:val="08AA0BA2"/>
    <w:rsid w:val="08C0B64D"/>
    <w:rsid w:val="099DF6E0"/>
    <w:rsid w:val="09B47940"/>
    <w:rsid w:val="0A7F6C96"/>
    <w:rsid w:val="0B209EE4"/>
    <w:rsid w:val="0BAE8FA4"/>
    <w:rsid w:val="0BF8570F"/>
    <w:rsid w:val="0BFB272B"/>
    <w:rsid w:val="0C4AE02C"/>
    <w:rsid w:val="0C7EFCA3"/>
    <w:rsid w:val="0CA410EE"/>
    <w:rsid w:val="0CBA76C4"/>
    <w:rsid w:val="0D57DA5A"/>
    <w:rsid w:val="0D89CC62"/>
    <w:rsid w:val="0D8EAD05"/>
    <w:rsid w:val="0D90AFD8"/>
    <w:rsid w:val="0DF2DF3E"/>
    <w:rsid w:val="0E130B67"/>
    <w:rsid w:val="0E3FE14F"/>
    <w:rsid w:val="0E468EE3"/>
    <w:rsid w:val="0E780FDF"/>
    <w:rsid w:val="0E7AD2D9"/>
    <w:rsid w:val="0F8B074E"/>
    <w:rsid w:val="0FB8370D"/>
    <w:rsid w:val="0FBA9191"/>
    <w:rsid w:val="0FD58608"/>
    <w:rsid w:val="1002D8AD"/>
    <w:rsid w:val="10739396"/>
    <w:rsid w:val="1088AE7E"/>
    <w:rsid w:val="10A916B3"/>
    <w:rsid w:val="11B3851F"/>
    <w:rsid w:val="11B3851F"/>
    <w:rsid w:val="124CB9FE"/>
    <w:rsid w:val="1283A35B"/>
    <w:rsid w:val="1289D86F"/>
    <w:rsid w:val="129E4908"/>
    <w:rsid w:val="12A56B7F"/>
    <w:rsid w:val="12B77FA4"/>
    <w:rsid w:val="12F23253"/>
    <w:rsid w:val="13825987"/>
    <w:rsid w:val="13EFC854"/>
    <w:rsid w:val="13F835D3"/>
    <w:rsid w:val="143A1969"/>
    <w:rsid w:val="14BBA208"/>
    <w:rsid w:val="15EAEEDA"/>
    <w:rsid w:val="164A3E7E"/>
    <w:rsid w:val="1679D3EB"/>
    <w:rsid w:val="1685E4BE"/>
    <w:rsid w:val="16A65BE1"/>
    <w:rsid w:val="16AF0710"/>
    <w:rsid w:val="16CB725F"/>
    <w:rsid w:val="176EADFC"/>
    <w:rsid w:val="17765965"/>
    <w:rsid w:val="17A0C550"/>
    <w:rsid w:val="17CCD97C"/>
    <w:rsid w:val="18493DF8"/>
    <w:rsid w:val="184AD771"/>
    <w:rsid w:val="184F5332"/>
    <w:rsid w:val="187294A8"/>
    <w:rsid w:val="18D94BF4"/>
    <w:rsid w:val="193EE701"/>
    <w:rsid w:val="19B174AD"/>
    <w:rsid w:val="19BEB417"/>
    <w:rsid w:val="1A4DFE5E"/>
    <w:rsid w:val="1A631CCE"/>
    <w:rsid w:val="1ABE5FFD"/>
    <w:rsid w:val="1BB87C21"/>
    <w:rsid w:val="1BEC9496"/>
    <w:rsid w:val="1C3704DD"/>
    <w:rsid w:val="1CB77231"/>
    <w:rsid w:val="1D028F72"/>
    <w:rsid w:val="1D028F72"/>
    <w:rsid w:val="1DB22590"/>
    <w:rsid w:val="1DBC7B26"/>
    <w:rsid w:val="1DBFB42B"/>
    <w:rsid w:val="1EABD3C0"/>
    <w:rsid w:val="1F84FB06"/>
    <w:rsid w:val="1FA28214"/>
    <w:rsid w:val="1FF021E9"/>
    <w:rsid w:val="202300AE"/>
    <w:rsid w:val="202580AC"/>
    <w:rsid w:val="20277CD1"/>
    <w:rsid w:val="20A7401A"/>
    <w:rsid w:val="20A87E02"/>
    <w:rsid w:val="20CC7010"/>
    <w:rsid w:val="20E9C652"/>
    <w:rsid w:val="2130A076"/>
    <w:rsid w:val="216CBE24"/>
    <w:rsid w:val="2199C146"/>
    <w:rsid w:val="219FE1D0"/>
    <w:rsid w:val="21B622F9"/>
    <w:rsid w:val="21C913A7"/>
    <w:rsid w:val="2200485B"/>
    <w:rsid w:val="22043F42"/>
    <w:rsid w:val="22A331FB"/>
    <w:rsid w:val="22C52119"/>
    <w:rsid w:val="234F2F53"/>
    <w:rsid w:val="2398EC3A"/>
    <w:rsid w:val="24CD3423"/>
    <w:rsid w:val="256DA9D4"/>
    <w:rsid w:val="25A3069A"/>
    <w:rsid w:val="2647E465"/>
    <w:rsid w:val="266FB218"/>
    <w:rsid w:val="27540FEB"/>
    <w:rsid w:val="27C16F63"/>
    <w:rsid w:val="27C89FC1"/>
    <w:rsid w:val="27F25A1C"/>
    <w:rsid w:val="2804D4E5"/>
    <w:rsid w:val="289671A8"/>
    <w:rsid w:val="29C420DF"/>
    <w:rsid w:val="2A056B63"/>
    <w:rsid w:val="2A3D7D99"/>
    <w:rsid w:val="2A4740EC"/>
    <w:rsid w:val="2A5502EA"/>
    <w:rsid w:val="2A61AD86"/>
    <w:rsid w:val="2ADC2F0D"/>
    <w:rsid w:val="2B57F3A4"/>
    <w:rsid w:val="2B877DB0"/>
    <w:rsid w:val="2BDE9514"/>
    <w:rsid w:val="2CC03F8C"/>
    <w:rsid w:val="2D1D9AA4"/>
    <w:rsid w:val="2D350AFB"/>
    <w:rsid w:val="2E2B886E"/>
    <w:rsid w:val="3016945E"/>
    <w:rsid w:val="303EC781"/>
    <w:rsid w:val="308FA087"/>
    <w:rsid w:val="30D0B564"/>
    <w:rsid w:val="30FAF231"/>
    <w:rsid w:val="312572EA"/>
    <w:rsid w:val="31319666"/>
    <w:rsid w:val="31F756EF"/>
    <w:rsid w:val="32B18F64"/>
    <w:rsid w:val="32D0E0C0"/>
    <w:rsid w:val="33A43C4A"/>
    <w:rsid w:val="33D65794"/>
    <w:rsid w:val="342C43D8"/>
    <w:rsid w:val="3458A303"/>
    <w:rsid w:val="349D59A8"/>
    <w:rsid w:val="353E8D38"/>
    <w:rsid w:val="356E46B7"/>
    <w:rsid w:val="36545C71"/>
    <w:rsid w:val="36C22647"/>
    <w:rsid w:val="36F2A8EF"/>
    <w:rsid w:val="370281F8"/>
    <w:rsid w:val="373B7536"/>
    <w:rsid w:val="3871559B"/>
    <w:rsid w:val="38DF5E80"/>
    <w:rsid w:val="390C1A3F"/>
    <w:rsid w:val="39680E2C"/>
    <w:rsid w:val="39904089"/>
    <w:rsid w:val="3A51C246"/>
    <w:rsid w:val="3B0C9B2C"/>
    <w:rsid w:val="3B2B9B5A"/>
    <w:rsid w:val="3B3013BC"/>
    <w:rsid w:val="3B4DE69C"/>
    <w:rsid w:val="3BA46010"/>
    <w:rsid w:val="3C8F5FD6"/>
    <w:rsid w:val="3D88C99E"/>
    <w:rsid w:val="3D9284FD"/>
    <w:rsid w:val="3DA24E53"/>
    <w:rsid w:val="3EA52B26"/>
    <w:rsid w:val="3EBE7597"/>
    <w:rsid w:val="3ECA19A2"/>
    <w:rsid w:val="3EF3E62D"/>
    <w:rsid w:val="3EF46B80"/>
    <w:rsid w:val="3F04C52A"/>
    <w:rsid w:val="3F596127"/>
    <w:rsid w:val="3F9FC653"/>
    <w:rsid w:val="407F793E"/>
    <w:rsid w:val="40907E77"/>
    <w:rsid w:val="40D08E15"/>
    <w:rsid w:val="41170B00"/>
    <w:rsid w:val="413B96B4"/>
    <w:rsid w:val="4162B453"/>
    <w:rsid w:val="416AE620"/>
    <w:rsid w:val="418D6419"/>
    <w:rsid w:val="41E17B1E"/>
    <w:rsid w:val="420CC674"/>
    <w:rsid w:val="429438F2"/>
    <w:rsid w:val="436B68B7"/>
    <w:rsid w:val="43750A31"/>
    <w:rsid w:val="4381F138"/>
    <w:rsid w:val="43E3D97A"/>
    <w:rsid w:val="44818808"/>
    <w:rsid w:val="44D5C617"/>
    <w:rsid w:val="45446736"/>
    <w:rsid w:val="4552FC10"/>
    <w:rsid w:val="461B0908"/>
    <w:rsid w:val="464D91D6"/>
    <w:rsid w:val="46B26399"/>
    <w:rsid w:val="46EECC71"/>
    <w:rsid w:val="47637E3A"/>
    <w:rsid w:val="47C732F8"/>
    <w:rsid w:val="48435D3B"/>
    <w:rsid w:val="489EE266"/>
    <w:rsid w:val="48C32914"/>
    <w:rsid w:val="48F32EEC"/>
    <w:rsid w:val="4908F488"/>
    <w:rsid w:val="492E1D49"/>
    <w:rsid w:val="49C25F97"/>
    <w:rsid w:val="4A5EACD2"/>
    <w:rsid w:val="4AC2DA14"/>
    <w:rsid w:val="4AC96DDD"/>
    <w:rsid w:val="4AD07699"/>
    <w:rsid w:val="4B4E1C1D"/>
    <w:rsid w:val="4B5E2FF8"/>
    <w:rsid w:val="4CE0D7FC"/>
    <w:rsid w:val="4D1DF267"/>
    <w:rsid w:val="4D45E27C"/>
    <w:rsid w:val="4D56A239"/>
    <w:rsid w:val="4DC47163"/>
    <w:rsid w:val="4DC5FFD5"/>
    <w:rsid w:val="4DCF9CA1"/>
    <w:rsid w:val="4DED7EEB"/>
    <w:rsid w:val="4E077DA8"/>
    <w:rsid w:val="4E2A13B1"/>
    <w:rsid w:val="4E55C199"/>
    <w:rsid w:val="4E65D78D"/>
    <w:rsid w:val="4E6BC668"/>
    <w:rsid w:val="4E7A6B39"/>
    <w:rsid w:val="4E9A9617"/>
    <w:rsid w:val="4F54700C"/>
    <w:rsid w:val="4FE089BF"/>
    <w:rsid w:val="4FE37E95"/>
    <w:rsid w:val="501D935D"/>
    <w:rsid w:val="5048D9DC"/>
    <w:rsid w:val="50D262D6"/>
    <w:rsid w:val="50F0406D"/>
    <w:rsid w:val="518D625B"/>
    <w:rsid w:val="519AE04B"/>
    <w:rsid w:val="51DF23CD"/>
    <w:rsid w:val="52835279"/>
    <w:rsid w:val="52DE0274"/>
    <w:rsid w:val="52F5974E"/>
    <w:rsid w:val="53463987"/>
    <w:rsid w:val="53531E3D"/>
    <w:rsid w:val="5381F4A6"/>
    <w:rsid w:val="53C9DC06"/>
    <w:rsid w:val="53E7C59B"/>
    <w:rsid w:val="547D4A6D"/>
    <w:rsid w:val="54D412D1"/>
    <w:rsid w:val="5533D73A"/>
    <w:rsid w:val="5579910A"/>
    <w:rsid w:val="558D34B2"/>
    <w:rsid w:val="55BBA832"/>
    <w:rsid w:val="56436FD6"/>
    <w:rsid w:val="5726E3D6"/>
    <w:rsid w:val="57E98967"/>
    <w:rsid w:val="5821E6AC"/>
    <w:rsid w:val="583BBDA2"/>
    <w:rsid w:val="58EDFAF1"/>
    <w:rsid w:val="5940EF14"/>
    <w:rsid w:val="594C3AEA"/>
    <w:rsid w:val="594D43F8"/>
    <w:rsid w:val="59583887"/>
    <w:rsid w:val="59B4C198"/>
    <w:rsid w:val="5A5D7681"/>
    <w:rsid w:val="5A7A4C91"/>
    <w:rsid w:val="5A948D08"/>
    <w:rsid w:val="5AAD1806"/>
    <w:rsid w:val="5B01C05A"/>
    <w:rsid w:val="5B59876E"/>
    <w:rsid w:val="5B8FEC3B"/>
    <w:rsid w:val="5BB1B9DE"/>
    <w:rsid w:val="5BB4B228"/>
    <w:rsid w:val="5C5A3EDD"/>
    <w:rsid w:val="5C6F1E5B"/>
    <w:rsid w:val="5CBB0BC7"/>
    <w:rsid w:val="5CBF0CC7"/>
    <w:rsid w:val="5CDABFE9"/>
    <w:rsid w:val="5D4C7488"/>
    <w:rsid w:val="5E5485CC"/>
    <w:rsid w:val="5EF1AFBF"/>
    <w:rsid w:val="5F0AD81C"/>
    <w:rsid w:val="5F17EFA6"/>
    <w:rsid w:val="5F73CDAE"/>
    <w:rsid w:val="5FAB9EF7"/>
    <w:rsid w:val="5FCA5719"/>
    <w:rsid w:val="5FF6AD89"/>
    <w:rsid w:val="608067D0"/>
    <w:rsid w:val="611C1F67"/>
    <w:rsid w:val="61EEF9AE"/>
    <w:rsid w:val="6203A447"/>
    <w:rsid w:val="62AA221E"/>
    <w:rsid w:val="638EC213"/>
    <w:rsid w:val="640D5464"/>
    <w:rsid w:val="644BDBD8"/>
    <w:rsid w:val="647187F4"/>
    <w:rsid w:val="6472DF18"/>
    <w:rsid w:val="64AA4A21"/>
    <w:rsid w:val="65443504"/>
    <w:rsid w:val="657359C8"/>
    <w:rsid w:val="65CB01AC"/>
    <w:rsid w:val="65E36417"/>
    <w:rsid w:val="663718EE"/>
    <w:rsid w:val="67CDF164"/>
    <w:rsid w:val="67F08497"/>
    <w:rsid w:val="6856C5CA"/>
    <w:rsid w:val="68716766"/>
    <w:rsid w:val="68AEB209"/>
    <w:rsid w:val="68BA31DE"/>
    <w:rsid w:val="68D7C6B2"/>
    <w:rsid w:val="691B6210"/>
    <w:rsid w:val="6923D499"/>
    <w:rsid w:val="695AED64"/>
    <w:rsid w:val="696F1E86"/>
    <w:rsid w:val="6971CBD5"/>
    <w:rsid w:val="6996A427"/>
    <w:rsid w:val="69C443F7"/>
    <w:rsid w:val="6A080BF6"/>
    <w:rsid w:val="6A4C473E"/>
    <w:rsid w:val="6A7C95E8"/>
    <w:rsid w:val="6B2231CE"/>
    <w:rsid w:val="6B6524BD"/>
    <w:rsid w:val="6B7797D9"/>
    <w:rsid w:val="6B8FD52A"/>
    <w:rsid w:val="6BA3B641"/>
    <w:rsid w:val="6BD8BABD"/>
    <w:rsid w:val="6C1882EF"/>
    <w:rsid w:val="6C510464"/>
    <w:rsid w:val="6C6C632E"/>
    <w:rsid w:val="6DABFFFC"/>
    <w:rsid w:val="6DB45350"/>
    <w:rsid w:val="6E346057"/>
    <w:rsid w:val="6E7D8E99"/>
    <w:rsid w:val="6E86E127"/>
    <w:rsid w:val="6E979590"/>
    <w:rsid w:val="6EA7F99D"/>
    <w:rsid w:val="6EB559F6"/>
    <w:rsid w:val="6F669F76"/>
    <w:rsid w:val="6F686F8A"/>
    <w:rsid w:val="7023E1C0"/>
    <w:rsid w:val="7062BC2E"/>
    <w:rsid w:val="70709FE6"/>
    <w:rsid w:val="70D4D04C"/>
    <w:rsid w:val="70EBD76C"/>
    <w:rsid w:val="715C7553"/>
    <w:rsid w:val="7174D3AA"/>
    <w:rsid w:val="719C1A48"/>
    <w:rsid w:val="71DC25C7"/>
    <w:rsid w:val="71F4C975"/>
    <w:rsid w:val="724761D1"/>
    <w:rsid w:val="725A936C"/>
    <w:rsid w:val="728B29D0"/>
    <w:rsid w:val="72CC344A"/>
    <w:rsid w:val="730F4011"/>
    <w:rsid w:val="73291A2E"/>
    <w:rsid w:val="745EE930"/>
    <w:rsid w:val="746804AB"/>
    <w:rsid w:val="7535A660"/>
    <w:rsid w:val="757CA55A"/>
    <w:rsid w:val="759B0B70"/>
    <w:rsid w:val="75B4DC7E"/>
    <w:rsid w:val="76529F1A"/>
    <w:rsid w:val="765752FB"/>
    <w:rsid w:val="768933CE"/>
    <w:rsid w:val="76B30B82"/>
    <w:rsid w:val="76D56278"/>
    <w:rsid w:val="774CFE1F"/>
    <w:rsid w:val="77873A3F"/>
    <w:rsid w:val="77D2DA57"/>
    <w:rsid w:val="77EC02B4"/>
    <w:rsid w:val="77F0FA9F"/>
    <w:rsid w:val="77FA8157"/>
    <w:rsid w:val="7834FF92"/>
    <w:rsid w:val="788779FE"/>
    <w:rsid w:val="78B4A7D9"/>
    <w:rsid w:val="7911BFAF"/>
    <w:rsid w:val="792AC6D0"/>
    <w:rsid w:val="7A0EBDF8"/>
    <w:rsid w:val="7B6D5448"/>
    <w:rsid w:val="7C04E6BF"/>
    <w:rsid w:val="7C42790E"/>
    <w:rsid w:val="7C42961A"/>
    <w:rsid w:val="7D28CFF5"/>
    <w:rsid w:val="7D542C8B"/>
    <w:rsid w:val="7D54C16B"/>
    <w:rsid w:val="7ECB1BD0"/>
    <w:rsid w:val="7ED401D7"/>
    <w:rsid w:val="7EF1A0E3"/>
    <w:rsid w:val="7F50847B"/>
    <w:rsid w:val="7F9F2FF5"/>
    <w:rsid w:val="7FDEB642"/>
    <w:rsid w:val="7FE9C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5D231"/>
  <w15:chartTrackingRefBased/>
  <w15:docId w15:val="{58973A37-8972-46E5-811F-F2770CF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2B0180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A7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7D15"/>
  </w:style>
  <w:style w:type="paragraph" w:styleId="Footer">
    <w:name w:val="footer"/>
    <w:basedOn w:val="Normal"/>
    <w:link w:val="Foot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7D1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4D7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D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4D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5a6138da568648ff" /><Relationship Type="http://schemas.openxmlformats.org/officeDocument/2006/relationships/hyperlink" Target="https://forms.office.com/r/r1kpc21QTh" TargetMode="External" Id="R1fd9357863a54fd8" /><Relationship Type="http://schemas.openxmlformats.org/officeDocument/2006/relationships/image" Target="/media/image.png" Id="Rd80ad2df59964a14" /><Relationship Type="http://schemas.openxmlformats.org/officeDocument/2006/relationships/hyperlink" Target="https://teams.microsoft.com/l/file/F1DDFA96-794A-482D-BDA4-D746EB396971?tenantId=e8f03421-acdb-4190-87c4-2e45dacd2d1a&amp;fileType=docx&amp;objectUrl=https%3A%2F%2Fworldrelief.sharepoint.com%2Fsites%2FSacramento-Education%2FShared%20Documents%2FChildren%20and%20Youth%2FWelcome%20Club%2FWC%20curriculum%2FWelcome%20Club%20-%20Elementary%202021-2022%2FWC%20Resources%2Flesson%2011%20-Things%20I%20say%20when%20I%20need%20help.docx&amp;baseUrl=https%3A%2F%2Fworldrelief.sharepoint.com%2Fsites%2FSacramento-Education&amp;serviceName=teams&amp;threadId=19:8c78a62dde454185a9c73842c6870890@thread.skype&amp;groupId=17210d58-e37b-4643-b2af-cdd2b8eb4f6c" TargetMode="External" Id="R4ab73cb6c38b49f0" /><Relationship Type="http://schemas.openxmlformats.org/officeDocument/2006/relationships/hyperlink" Target="https://www.youtube.com/watch?v=DtWJNXhVQXs" TargetMode="External" Id="R8dd1108cb03e4a7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8d62-2d02-4b3f-8f93-ef26d818d517}"/>
      </w:docPartPr>
      <w:docPartBody>
        <w:p w14:paraId="717575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">
      <a:dk1>
        <a:srgbClr val="2E75B5"/>
      </a:dk1>
      <a:lt1>
        <a:sysClr val="window" lastClr="FFFFFF"/>
      </a:lt1>
      <a:dk2>
        <a:srgbClr val="FFFFFF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FFFF"/>
      </a:accent4>
      <a:accent5>
        <a:srgbClr val="4472C4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3" ma:contentTypeDescription="Create a new document." ma:contentTypeScope="" ma:versionID="0abbbeedc7aba6224962f7422ce03d85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ddbb03c119aafeff10d7dadf6761f150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1C11-57C6-474B-A576-0FE992F04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797570-DE4C-4147-B7EE-0AD6B1B6A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7681E-E877-44E9-A11E-650F27C87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3e1f6-5fae-490c-9988-439f531d5bf9"/>
    <ds:schemaRef ds:uri="32ff4b93-fba2-4776-a0c7-0df1c95c6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E633B-5E69-499F-9B8B-0E80C8EA58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Moreland</dc:creator>
  <keywords/>
  <dc:description/>
  <lastModifiedBy>Mallory Castorena</lastModifiedBy>
  <revision>14</revision>
  <dcterms:created xsi:type="dcterms:W3CDTF">2021-10-11T19:20:00.0000000Z</dcterms:created>
  <dcterms:modified xsi:type="dcterms:W3CDTF">2022-03-16T05:02:21.6878389Z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